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3740E" w14:textId="034C8885" w:rsidR="00871163" w:rsidRPr="005D342F" w:rsidRDefault="00871163" w:rsidP="00871163">
      <w:pPr>
        <w:ind w:left="-90"/>
        <w:jc w:val="center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7A18380A" w14:textId="37E03566" w:rsidR="00871163" w:rsidRPr="005D342F" w:rsidRDefault="008A6260" w:rsidP="00871163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 w:rsidRPr="005D342F">
        <w:rPr>
          <w:rFonts w:asciiTheme="majorHAnsi" w:hAnsiTheme="majorHAnsi" w:cstheme="majorHAnsi"/>
          <w:b/>
          <w:sz w:val="36"/>
          <w:szCs w:val="36"/>
        </w:rPr>
        <w:t>20</w:t>
      </w:r>
      <w:r>
        <w:rPr>
          <w:rFonts w:asciiTheme="majorHAnsi" w:hAnsiTheme="majorHAnsi" w:cstheme="majorHAnsi"/>
          <w:b/>
          <w:sz w:val="36"/>
          <w:szCs w:val="36"/>
        </w:rPr>
        <w:t>20</w:t>
      </w:r>
      <w:r w:rsidRPr="005D342F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871163">
        <w:rPr>
          <w:rFonts w:asciiTheme="majorHAnsi" w:hAnsiTheme="majorHAnsi" w:cstheme="majorHAnsi"/>
          <w:b/>
          <w:sz w:val="36"/>
          <w:szCs w:val="36"/>
        </w:rPr>
        <w:t>Private Practice</w:t>
      </w:r>
      <w:r w:rsidR="00871163" w:rsidRPr="005D342F">
        <w:rPr>
          <w:rFonts w:asciiTheme="majorHAnsi" w:hAnsiTheme="majorHAnsi" w:cstheme="majorHAnsi"/>
          <w:b/>
          <w:sz w:val="36"/>
          <w:szCs w:val="36"/>
        </w:rPr>
        <w:t xml:space="preserve"> Connect — </w:t>
      </w:r>
      <w:r w:rsidR="00871163">
        <w:rPr>
          <w:rFonts w:asciiTheme="majorHAnsi" w:hAnsiTheme="majorHAnsi" w:cstheme="majorHAnsi"/>
          <w:b/>
          <w:sz w:val="36"/>
          <w:szCs w:val="36"/>
        </w:rPr>
        <w:t>Rationale</w:t>
      </w:r>
      <w:r w:rsidR="00871163" w:rsidRPr="005D342F">
        <w:rPr>
          <w:rFonts w:asciiTheme="majorHAnsi" w:hAnsiTheme="majorHAnsi" w:cstheme="majorHAnsi"/>
          <w:b/>
          <w:sz w:val="36"/>
          <w:szCs w:val="36"/>
        </w:rPr>
        <w:t xml:space="preserve"> Letter</w:t>
      </w:r>
    </w:p>
    <w:p w14:paraId="0E2ADAB0" w14:textId="77777777" w:rsidR="00871163" w:rsidRPr="005D342F" w:rsidRDefault="00871163" w:rsidP="0087116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br/>
      </w:r>
      <w:r w:rsidRPr="005D342F">
        <w:rPr>
          <w:rFonts w:asciiTheme="majorHAnsi" w:hAnsiTheme="majorHAnsi" w:cstheme="majorHAnsi"/>
          <w:b/>
          <w:sz w:val="22"/>
          <w:szCs w:val="22"/>
          <w:highlight w:val="lightGray"/>
        </w:rPr>
        <w:t>Please customize</w:t>
      </w:r>
      <w:r>
        <w:rPr>
          <w:rFonts w:asciiTheme="majorHAnsi" w:hAnsiTheme="majorHAnsi" w:cstheme="majorHAnsi"/>
          <w:b/>
          <w:sz w:val="22"/>
          <w:szCs w:val="22"/>
          <w:highlight w:val="lightGray"/>
        </w:rPr>
        <w:t xml:space="preserve"> for your specific situation.</w:t>
      </w:r>
    </w:p>
    <w:p w14:paraId="1D143994" w14:textId="77777777" w:rsidR="00871163" w:rsidRPr="005D342F" w:rsidRDefault="00871163" w:rsidP="00871163">
      <w:pPr>
        <w:rPr>
          <w:rFonts w:asciiTheme="majorHAnsi" w:hAnsiTheme="majorHAnsi" w:cstheme="majorHAnsi"/>
          <w:sz w:val="22"/>
          <w:szCs w:val="22"/>
        </w:rPr>
      </w:pPr>
    </w:p>
    <w:p w14:paraId="2BF1999D" w14:textId="77777777" w:rsidR="00871163" w:rsidRPr="005D342F" w:rsidRDefault="00871163" w:rsidP="00871163">
      <w:pPr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</w:rPr>
        <w:t xml:space="preserve">Dear </w:t>
      </w:r>
      <w:r w:rsidRPr="005D342F">
        <w:rPr>
          <w:rFonts w:asciiTheme="majorHAnsi" w:hAnsiTheme="majorHAnsi" w:cstheme="majorHAnsi"/>
          <w:sz w:val="22"/>
          <w:szCs w:val="22"/>
          <w:highlight w:val="yellow"/>
        </w:rPr>
        <w:t>&lt;Insert supervisor’s name&gt;</w:t>
      </w:r>
      <w:r w:rsidRPr="005D342F">
        <w:rPr>
          <w:rFonts w:asciiTheme="majorHAnsi" w:hAnsiTheme="majorHAnsi" w:cstheme="majorHAnsi"/>
          <w:sz w:val="22"/>
          <w:szCs w:val="22"/>
        </w:rPr>
        <w:t>,</w:t>
      </w:r>
    </w:p>
    <w:p w14:paraId="6E9EF460" w14:textId="77777777" w:rsidR="00871163" w:rsidRPr="005D342F" w:rsidRDefault="00871163" w:rsidP="00871163">
      <w:pPr>
        <w:rPr>
          <w:rFonts w:asciiTheme="majorHAnsi" w:hAnsiTheme="majorHAnsi" w:cstheme="majorHAnsi"/>
          <w:sz w:val="22"/>
          <w:szCs w:val="22"/>
        </w:rPr>
      </w:pPr>
    </w:p>
    <w:p w14:paraId="6311E6A2" w14:textId="5CAE9B1C" w:rsidR="00871163" w:rsidRPr="005D342F" w:rsidRDefault="00871163" w:rsidP="00871163">
      <w:pPr>
        <w:ind w:right="216"/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</w:rPr>
        <w:t xml:space="preserve">I would like your approval to attend </w:t>
      </w:r>
      <w:r>
        <w:rPr>
          <w:rFonts w:asciiTheme="majorHAnsi" w:hAnsiTheme="majorHAnsi" w:cstheme="majorHAnsi"/>
          <w:sz w:val="22"/>
          <w:szCs w:val="22"/>
        </w:rPr>
        <w:t>ASHA’s</w:t>
      </w:r>
      <w:r w:rsidRPr="005D342F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Private Practice </w:t>
      </w:r>
      <w:r w:rsidRPr="005D342F">
        <w:rPr>
          <w:rFonts w:asciiTheme="majorHAnsi" w:hAnsiTheme="majorHAnsi" w:cstheme="majorHAnsi"/>
          <w:sz w:val="22"/>
          <w:szCs w:val="22"/>
        </w:rPr>
        <w:t xml:space="preserve">Connect conference from July </w:t>
      </w:r>
      <w:r w:rsidR="00D54C89" w:rsidRPr="005D342F">
        <w:rPr>
          <w:rFonts w:asciiTheme="majorHAnsi" w:hAnsiTheme="majorHAnsi" w:cstheme="majorHAnsi"/>
          <w:sz w:val="22"/>
          <w:szCs w:val="22"/>
        </w:rPr>
        <w:t>1</w:t>
      </w:r>
      <w:r w:rsidR="00D54C89">
        <w:rPr>
          <w:rFonts w:asciiTheme="majorHAnsi" w:hAnsiTheme="majorHAnsi" w:cstheme="majorHAnsi"/>
          <w:sz w:val="22"/>
          <w:szCs w:val="22"/>
        </w:rPr>
        <w:t>0</w:t>
      </w:r>
      <w:r w:rsidRPr="005D342F">
        <w:rPr>
          <w:rFonts w:asciiTheme="majorHAnsi" w:hAnsiTheme="majorHAnsi" w:cstheme="majorHAnsi"/>
          <w:sz w:val="22"/>
          <w:szCs w:val="22"/>
        </w:rPr>
        <w:t>-</w:t>
      </w:r>
      <w:r w:rsidR="00D54C89">
        <w:rPr>
          <w:rFonts w:asciiTheme="majorHAnsi" w:hAnsiTheme="majorHAnsi" w:cstheme="majorHAnsi"/>
          <w:sz w:val="22"/>
          <w:szCs w:val="22"/>
        </w:rPr>
        <w:t>12</w:t>
      </w:r>
      <w:r w:rsidRPr="005D342F">
        <w:rPr>
          <w:rFonts w:asciiTheme="majorHAnsi" w:hAnsiTheme="majorHAnsi" w:cstheme="majorHAnsi"/>
          <w:sz w:val="22"/>
          <w:szCs w:val="22"/>
        </w:rPr>
        <w:t xml:space="preserve">, in </w:t>
      </w:r>
      <w:r w:rsidR="00D54C89">
        <w:rPr>
          <w:rFonts w:asciiTheme="majorHAnsi" w:hAnsiTheme="majorHAnsi" w:cstheme="majorHAnsi"/>
          <w:sz w:val="22"/>
          <w:szCs w:val="22"/>
        </w:rPr>
        <w:t>Dallas, Texas</w:t>
      </w:r>
      <w:r w:rsidRPr="005D342F">
        <w:rPr>
          <w:rFonts w:asciiTheme="majorHAnsi" w:hAnsiTheme="majorHAnsi" w:cstheme="majorHAnsi"/>
          <w:sz w:val="22"/>
          <w:szCs w:val="22"/>
        </w:rPr>
        <w:t xml:space="preserve">. Designed specifically for </w:t>
      </w:r>
      <w:r>
        <w:rPr>
          <w:rFonts w:asciiTheme="majorHAnsi" w:hAnsiTheme="majorHAnsi" w:cstheme="majorHAnsi"/>
          <w:sz w:val="22"/>
          <w:szCs w:val="22"/>
        </w:rPr>
        <w:t>SLPs in private practice like me</w:t>
      </w:r>
      <w:r w:rsidRPr="005D342F">
        <w:rPr>
          <w:rFonts w:asciiTheme="majorHAnsi" w:hAnsiTheme="majorHAnsi" w:cstheme="majorHAnsi"/>
          <w:sz w:val="22"/>
          <w:szCs w:val="22"/>
        </w:rPr>
        <w:t xml:space="preserve">, this conference offers </w:t>
      </w:r>
      <w:r w:rsidR="00C3588E">
        <w:rPr>
          <w:rFonts w:asciiTheme="majorHAnsi" w:hAnsiTheme="majorHAnsi" w:cstheme="majorHAnsi"/>
          <w:sz w:val="22"/>
          <w:szCs w:val="22"/>
        </w:rPr>
        <w:t xml:space="preserve">amazing </w:t>
      </w:r>
      <w:r w:rsidRPr="005D342F">
        <w:rPr>
          <w:rFonts w:asciiTheme="majorHAnsi" w:hAnsiTheme="majorHAnsi" w:cstheme="majorHAnsi"/>
          <w:sz w:val="22"/>
          <w:szCs w:val="22"/>
        </w:rPr>
        <w:t>learning and networking opportunities</w:t>
      </w:r>
      <w:r>
        <w:rPr>
          <w:rFonts w:asciiTheme="majorHAnsi" w:hAnsiTheme="majorHAnsi" w:cstheme="majorHAnsi"/>
          <w:sz w:val="22"/>
          <w:szCs w:val="22"/>
        </w:rPr>
        <w:t xml:space="preserve"> that would be very beneficial to my professional development and </w:t>
      </w:r>
      <w:r w:rsidRPr="005D342F">
        <w:rPr>
          <w:rFonts w:asciiTheme="majorHAnsi" w:hAnsiTheme="majorHAnsi" w:cstheme="majorHAnsi"/>
          <w:sz w:val="22"/>
          <w:szCs w:val="22"/>
          <w:highlight w:val="yellow"/>
        </w:rPr>
        <w:t xml:space="preserve">&lt;Insert </w:t>
      </w:r>
      <w:r>
        <w:rPr>
          <w:rFonts w:asciiTheme="majorHAnsi" w:hAnsiTheme="majorHAnsi" w:cstheme="majorHAnsi"/>
          <w:sz w:val="22"/>
          <w:szCs w:val="22"/>
          <w:highlight w:val="yellow"/>
        </w:rPr>
        <w:t>organization name</w:t>
      </w:r>
      <w:r w:rsidRPr="005D342F">
        <w:rPr>
          <w:rFonts w:asciiTheme="majorHAnsi" w:hAnsiTheme="majorHAnsi" w:cstheme="majorHAnsi"/>
          <w:sz w:val="22"/>
          <w:szCs w:val="22"/>
          <w:highlight w:val="yellow"/>
        </w:rPr>
        <w:t>&gt;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40C9B416" w14:textId="77777777" w:rsidR="00871163" w:rsidRPr="005D342F" w:rsidRDefault="00871163" w:rsidP="00871163">
      <w:pPr>
        <w:ind w:right="216"/>
        <w:rPr>
          <w:rFonts w:asciiTheme="majorHAnsi" w:hAnsiTheme="majorHAnsi" w:cstheme="majorHAnsi"/>
          <w:sz w:val="22"/>
          <w:szCs w:val="22"/>
        </w:rPr>
      </w:pPr>
    </w:p>
    <w:p w14:paraId="150E84AA" w14:textId="77777777" w:rsidR="00871163" w:rsidRPr="005D342F" w:rsidRDefault="00871163" w:rsidP="00871163">
      <w:pPr>
        <w:ind w:right="216"/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</w:rPr>
        <w:t>Here’s what makes attending this conference such a valuable investment:</w:t>
      </w:r>
    </w:p>
    <w:p w14:paraId="0F40B317" w14:textId="2F6D6BC3" w:rsidR="00D54C89" w:rsidRPr="00C31BD3" w:rsidRDefault="00D54C89" w:rsidP="00D54C8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216"/>
        <w:rPr>
          <w:rFonts w:asciiTheme="majorHAnsi" w:eastAsia="Times New Roman" w:hAnsiTheme="majorHAnsi" w:cstheme="majorHAnsi"/>
          <w:sz w:val="22"/>
          <w:szCs w:val="22"/>
        </w:rPr>
      </w:pPr>
      <w:r w:rsidRPr="00C31BD3">
        <w:rPr>
          <w:rFonts w:asciiTheme="majorHAnsi" w:eastAsia="Times New Roman" w:hAnsiTheme="majorHAnsi" w:cstheme="majorHAnsi"/>
          <w:b/>
          <w:bCs/>
          <w:sz w:val="22"/>
          <w:szCs w:val="22"/>
        </w:rPr>
        <w:t>Relevant, highest-quality education.</w:t>
      </w:r>
      <w:r w:rsidRPr="00C31BD3">
        <w:rPr>
          <w:rFonts w:asciiTheme="majorHAnsi" w:eastAsia="Times New Roman" w:hAnsiTheme="majorHAnsi" w:cstheme="majorHAnsi"/>
          <w:sz w:val="22"/>
          <w:szCs w:val="22"/>
        </w:rPr>
        <w:t> I will be able to choose from more than 80 curated</w:t>
      </w:r>
      <w:r w:rsidR="00614A51">
        <w:rPr>
          <w:rFonts w:asciiTheme="majorHAnsi" w:eastAsia="Times New Roman" w:hAnsiTheme="majorHAnsi" w:cstheme="majorHAnsi"/>
          <w:sz w:val="22"/>
          <w:szCs w:val="22"/>
        </w:rPr>
        <w:t>, handpicked</w:t>
      </w:r>
      <w:r w:rsidRPr="00C31BD3">
        <w:rPr>
          <w:rFonts w:asciiTheme="majorHAnsi" w:eastAsia="Times New Roman" w:hAnsiTheme="majorHAnsi" w:cstheme="majorHAnsi"/>
          <w:sz w:val="22"/>
          <w:szCs w:val="22"/>
        </w:rPr>
        <w:t xml:space="preserve"> sessions and hear from an impressive group of </w:t>
      </w:r>
      <w:r w:rsidR="00614A51">
        <w:rPr>
          <w:rFonts w:asciiTheme="majorHAnsi" w:eastAsia="Times New Roman" w:hAnsiTheme="majorHAnsi" w:cstheme="majorHAnsi"/>
          <w:sz w:val="22"/>
          <w:szCs w:val="22"/>
        </w:rPr>
        <w:t xml:space="preserve">invited </w:t>
      </w:r>
      <w:r w:rsidRPr="00C31BD3">
        <w:rPr>
          <w:rFonts w:asciiTheme="majorHAnsi" w:eastAsia="Times New Roman" w:hAnsiTheme="majorHAnsi" w:cstheme="majorHAnsi"/>
          <w:sz w:val="22"/>
          <w:szCs w:val="22"/>
        </w:rPr>
        <w:t xml:space="preserve">speakers. These sessions will cover </w:t>
      </w:r>
      <w:r w:rsidRPr="00C31BD3">
        <w:rPr>
          <w:rFonts w:asciiTheme="majorHAnsi" w:hAnsiTheme="majorHAnsi" w:cstheme="majorHAnsi"/>
          <w:sz w:val="22"/>
          <w:szCs w:val="22"/>
        </w:rPr>
        <w:t xml:space="preserve">topic areas that affect our </w:t>
      </w:r>
      <w:r>
        <w:rPr>
          <w:rFonts w:asciiTheme="majorHAnsi" w:hAnsiTheme="majorHAnsi" w:cstheme="majorHAnsi"/>
          <w:sz w:val="22"/>
          <w:szCs w:val="22"/>
        </w:rPr>
        <w:t>clients</w:t>
      </w:r>
      <w:r w:rsidRPr="00C31BD3">
        <w:rPr>
          <w:rFonts w:asciiTheme="majorHAnsi" w:hAnsiTheme="majorHAnsi" w:cstheme="majorHAnsi"/>
          <w:sz w:val="22"/>
          <w:szCs w:val="22"/>
        </w:rPr>
        <w:t xml:space="preserve"> every day,</w:t>
      </w:r>
      <w:r w:rsidRPr="00C31BD3" w:rsidDel="00DC125F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C31BD3">
        <w:rPr>
          <w:rFonts w:asciiTheme="majorHAnsi" w:eastAsia="Times New Roman" w:hAnsiTheme="majorHAnsi" w:cstheme="majorHAnsi"/>
          <w:sz w:val="22"/>
          <w:szCs w:val="22"/>
        </w:rPr>
        <w:t xml:space="preserve">such as </w:t>
      </w:r>
      <w:r w:rsidRPr="00C31BD3">
        <w:rPr>
          <w:rFonts w:asciiTheme="majorHAnsi" w:eastAsia="Times New Roman" w:hAnsiTheme="majorHAnsi" w:cstheme="majorHAnsi"/>
          <w:sz w:val="22"/>
          <w:szCs w:val="22"/>
          <w:highlight w:val="yellow"/>
        </w:rPr>
        <w:t>[insert a sampling of topics of interest to you].</w:t>
      </w:r>
      <w:r w:rsidRPr="00C31BD3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</w:p>
    <w:p w14:paraId="40232650" w14:textId="026849A9" w:rsidR="00D54C89" w:rsidRPr="005D342F" w:rsidRDefault="00D54C89" w:rsidP="00D54C8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216"/>
        <w:rPr>
          <w:rFonts w:asciiTheme="majorHAnsi" w:eastAsia="Times New Roman" w:hAnsiTheme="majorHAnsi" w:cstheme="majorHAnsi"/>
          <w:sz w:val="22"/>
          <w:szCs w:val="22"/>
          <w:lang w:eastAsia="en-US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  <w:lang w:eastAsia="en-US"/>
        </w:rPr>
        <w:t>Three specialized conferences, one location.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Private Practice</w:t>
      </w:r>
      <w:r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Connect is co-located with 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>Schools</w:t>
      </w:r>
      <w:r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Connect and 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>Health Care</w:t>
      </w:r>
      <w:r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Connect, 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giving me </w:t>
      </w:r>
      <w:r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the unique opportunity to 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explore </w:t>
      </w:r>
      <w:r w:rsidR="008A6260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relevant 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>topics from new perspectives.</w:t>
      </w:r>
    </w:p>
    <w:p w14:paraId="189FC5F0" w14:textId="77777777" w:rsidR="008A6260" w:rsidRPr="008A6260" w:rsidRDefault="00D54C89" w:rsidP="008A626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216"/>
        <w:rPr>
          <w:rFonts w:asciiTheme="majorHAnsi" w:eastAsia="Times New Roman" w:hAnsiTheme="majorHAnsi" w:cstheme="majorHAnsi"/>
          <w:sz w:val="22"/>
          <w:szCs w:val="22"/>
          <w:lang w:eastAsia="en-US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  <w:lang w:eastAsia="en-US"/>
        </w:rPr>
        <w:t>Unparalleled</w:t>
      </w:r>
      <w:r w:rsidRPr="005D342F">
        <w:rPr>
          <w:rFonts w:asciiTheme="majorHAnsi" w:eastAsia="Times New Roman" w:hAnsiTheme="majorHAnsi" w:cstheme="majorHAnsi"/>
          <w:b/>
          <w:bCs/>
          <w:sz w:val="22"/>
          <w:szCs w:val="22"/>
          <w:lang w:eastAsia="en-US"/>
        </w:rPr>
        <w:t xml:space="preserve"> networking.</w:t>
      </w:r>
      <w:r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 I can 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meet and connect with more than </w:t>
      </w:r>
      <w:r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>1,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>1</w:t>
      </w:r>
      <w:r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>00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</w:t>
      </w:r>
      <w:r w:rsidR="00871163"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SLP peers and </w:t>
      </w:r>
      <w:r w:rsidR="00871163" w:rsidRPr="005D342F">
        <w:rPr>
          <w:rFonts w:asciiTheme="majorHAnsi" w:hAnsiTheme="majorHAnsi" w:cstheme="majorHAnsi"/>
          <w:sz w:val="22"/>
          <w:szCs w:val="22"/>
        </w:rPr>
        <w:t>build lasting relationships with people who can continuously offer insight into my daily work.</w:t>
      </w:r>
    </w:p>
    <w:p w14:paraId="4E21B6C5" w14:textId="2566FC5D" w:rsidR="00871163" w:rsidRPr="008A6260" w:rsidRDefault="00871163" w:rsidP="008A626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216"/>
        <w:rPr>
          <w:rFonts w:asciiTheme="majorHAnsi" w:eastAsia="Times New Roman" w:hAnsiTheme="majorHAnsi" w:cstheme="majorHAnsi"/>
          <w:sz w:val="22"/>
          <w:szCs w:val="22"/>
          <w:lang w:eastAsia="en-US"/>
        </w:rPr>
      </w:pPr>
      <w:r w:rsidRPr="008A6260">
        <w:rPr>
          <w:rFonts w:asciiTheme="majorHAnsi" w:eastAsia="Times New Roman" w:hAnsiTheme="majorHAnsi" w:cstheme="majorHAnsi"/>
          <w:b/>
          <w:bCs/>
          <w:sz w:val="22"/>
          <w:szCs w:val="22"/>
        </w:rPr>
        <w:t>ASHA CEUs.</w:t>
      </w:r>
      <w:r w:rsidRPr="008A6260">
        <w:rPr>
          <w:rFonts w:asciiTheme="majorHAnsi" w:eastAsia="Times New Roman" w:hAnsiTheme="majorHAnsi" w:cstheme="majorHAnsi"/>
          <w:sz w:val="22"/>
          <w:szCs w:val="22"/>
        </w:rPr>
        <w:t xml:space="preserve"> I will </w:t>
      </w:r>
      <w:r w:rsidR="008A6260">
        <w:rPr>
          <w:rFonts w:asciiTheme="majorHAnsi" w:eastAsia="Times New Roman" w:hAnsiTheme="majorHAnsi" w:cstheme="majorHAnsi"/>
          <w:sz w:val="22"/>
          <w:szCs w:val="22"/>
        </w:rPr>
        <w:t>further my</w:t>
      </w:r>
      <w:r w:rsidR="008A6260" w:rsidRPr="004849CD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8A6260">
        <w:rPr>
          <w:rFonts w:asciiTheme="majorHAnsi" w:eastAsia="Times New Roman" w:hAnsiTheme="majorHAnsi" w:cstheme="majorHAnsi"/>
          <w:sz w:val="22"/>
          <w:szCs w:val="22"/>
        </w:rPr>
        <w:t xml:space="preserve">professional development </w:t>
      </w:r>
      <w:r w:rsidR="008A6260">
        <w:rPr>
          <w:rFonts w:asciiTheme="majorHAnsi" w:eastAsia="Times New Roman" w:hAnsiTheme="majorHAnsi" w:cstheme="majorHAnsi"/>
          <w:sz w:val="22"/>
          <w:szCs w:val="22"/>
        </w:rPr>
        <w:t xml:space="preserve">and </w:t>
      </w:r>
      <w:r w:rsidRPr="008A6260">
        <w:rPr>
          <w:rFonts w:asciiTheme="majorHAnsi" w:eastAsia="Times New Roman" w:hAnsiTheme="majorHAnsi" w:cstheme="majorHAnsi"/>
          <w:sz w:val="22"/>
          <w:szCs w:val="22"/>
        </w:rPr>
        <w:t xml:space="preserve">earn </w:t>
      </w:r>
      <w:r w:rsidR="008A6260">
        <w:rPr>
          <w:rFonts w:asciiTheme="majorHAnsi" w:eastAsia="Times New Roman" w:hAnsiTheme="majorHAnsi" w:cstheme="majorHAnsi"/>
          <w:sz w:val="22"/>
          <w:szCs w:val="22"/>
        </w:rPr>
        <w:t xml:space="preserve">a large chunk of the </w:t>
      </w:r>
      <w:r w:rsidRPr="008A6260">
        <w:rPr>
          <w:rFonts w:asciiTheme="majorHAnsi" w:eastAsia="Times New Roman" w:hAnsiTheme="majorHAnsi" w:cstheme="majorHAnsi"/>
          <w:sz w:val="22"/>
          <w:szCs w:val="22"/>
        </w:rPr>
        <w:t>ASHA CEUs</w:t>
      </w:r>
      <w:r w:rsidR="008A6260">
        <w:rPr>
          <w:rFonts w:asciiTheme="majorHAnsi" w:eastAsia="Times New Roman" w:hAnsiTheme="majorHAnsi" w:cstheme="majorHAnsi"/>
          <w:sz w:val="22"/>
          <w:szCs w:val="22"/>
        </w:rPr>
        <w:t xml:space="preserve"> I need to maintain my certification and state license</w:t>
      </w:r>
      <w:r w:rsidRPr="008A6260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7E6D7C21" w14:textId="7AEC5565" w:rsidR="00871163" w:rsidRPr="005D342F" w:rsidRDefault="00D54C89" w:rsidP="006179B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right="216"/>
        <w:rPr>
          <w:rFonts w:asciiTheme="majorHAnsi" w:eastAsia="Times New Roman" w:hAnsiTheme="majorHAnsi" w:cstheme="majorHAnsi"/>
          <w:sz w:val="22"/>
          <w:szCs w:val="22"/>
        </w:rPr>
      </w:pPr>
      <w:r w:rsidRPr="005D342F">
        <w:rPr>
          <w:rFonts w:asciiTheme="majorHAnsi" w:eastAsia="Times New Roman" w:hAnsiTheme="majorHAnsi" w:cstheme="majorHAnsi"/>
          <w:b/>
          <w:bCs/>
          <w:sz w:val="22"/>
          <w:szCs w:val="22"/>
        </w:rPr>
        <w:t>Solutions</w:t>
      </w:r>
      <w:r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 in the Exhibit </w:t>
      </w:r>
      <w:r w:rsidR="008A6260">
        <w:rPr>
          <w:rFonts w:asciiTheme="majorHAnsi" w:eastAsia="Times New Roman" w:hAnsiTheme="majorHAnsi" w:cstheme="majorHAnsi"/>
          <w:b/>
          <w:bCs/>
          <w:sz w:val="22"/>
          <w:szCs w:val="22"/>
        </w:rPr>
        <w:t>H</w:t>
      </w:r>
      <w:r>
        <w:rPr>
          <w:rFonts w:asciiTheme="majorHAnsi" w:eastAsia="Times New Roman" w:hAnsiTheme="majorHAnsi" w:cstheme="majorHAnsi"/>
          <w:b/>
          <w:bCs/>
          <w:sz w:val="22"/>
          <w:szCs w:val="22"/>
        </w:rPr>
        <w:t>all</w:t>
      </w:r>
      <w:r w:rsidRPr="005D342F">
        <w:rPr>
          <w:rFonts w:asciiTheme="majorHAnsi" w:eastAsia="Times New Roman" w:hAnsiTheme="majorHAnsi" w:cstheme="majorHAnsi"/>
          <w:b/>
          <w:bCs/>
          <w:sz w:val="22"/>
          <w:szCs w:val="22"/>
        </w:rPr>
        <w:t>.</w:t>
      </w:r>
      <w:r w:rsidRPr="005D342F">
        <w:rPr>
          <w:rFonts w:asciiTheme="majorHAnsi" w:eastAsia="Times New Roman" w:hAnsiTheme="majorHAnsi" w:cstheme="majorHAnsi"/>
          <w:sz w:val="22"/>
          <w:szCs w:val="22"/>
        </w:rPr>
        <w:t> 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I will </w:t>
      </w:r>
      <w:r w:rsidR="00871163" w:rsidRPr="005D342F">
        <w:rPr>
          <w:rFonts w:asciiTheme="majorHAnsi" w:eastAsia="Times New Roman" w:hAnsiTheme="majorHAnsi" w:cstheme="majorHAnsi"/>
          <w:sz w:val="22"/>
          <w:szCs w:val="22"/>
        </w:rPr>
        <w:t xml:space="preserve">have the opportunity to </w:t>
      </w:r>
      <w:r w:rsidR="00871163" w:rsidRPr="005D342F">
        <w:rPr>
          <w:rFonts w:asciiTheme="majorHAnsi" w:hAnsiTheme="majorHAnsi" w:cstheme="majorHAnsi"/>
          <w:sz w:val="22"/>
          <w:szCs w:val="22"/>
        </w:rPr>
        <w:t>meet representatives from leading companies and organizations</w:t>
      </w:r>
      <w:r w:rsidR="00871163">
        <w:rPr>
          <w:rFonts w:asciiTheme="majorHAnsi" w:hAnsiTheme="majorHAnsi" w:cstheme="majorHAnsi"/>
          <w:sz w:val="22"/>
          <w:szCs w:val="22"/>
        </w:rPr>
        <w:t xml:space="preserve"> and find</w:t>
      </w:r>
      <w:r w:rsidR="00871163" w:rsidRPr="005D342F">
        <w:rPr>
          <w:rFonts w:asciiTheme="majorHAnsi" w:hAnsiTheme="majorHAnsi" w:cstheme="majorHAnsi"/>
          <w:sz w:val="22"/>
          <w:szCs w:val="22"/>
        </w:rPr>
        <w:t xml:space="preserve"> products and services that can help me in my work with </w:t>
      </w:r>
      <w:r w:rsidR="00871163">
        <w:rPr>
          <w:rFonts w:asciiTheme="majorHAnsi" w:hAnsiTheme="majorHAnsi" w:cstheme="majorHAnsi"/>
          <w:sz w:val="22"/>
          <w:szCs w:val="22"/>
        </w:rPr>
        <w:t>our clients.</w:t>
      </w:r>
    </w:p>
    <w:p w14:paraId="493FF2A7" w14:textId="72A199A7" w:rsidR="00871163" w:rsidRDefault="00871163" w:rsidP="00871163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114535">
        <w:rPr>
          <w:rFonts w:asciiTheme="majorHAnsi" w:eastAsia="Times New Roman" w:hAnsiTheme="majorHAnsi" w:cstheme="majorHAnsi"/>
          <w:sz w:val="22"/>
          <w:szCs w:val="22"/>
        </w:rPr>
        <w:t xml:space="preserve">The conference is just 2½ days long and is over a weekend, so I won’t miss much work. When I return, I will be able to share the knowledge I’ve gained </w:t>
      </w:r>
      <w:r w:rsidRPr="005D342F">
        <w:rPr>
          <w:rFonts w:asciiTheme="majorHAnsi" w:hAnsiTheme="majorHAnsi" w:cstheme="majorHAnsi"/>
          <w:sz w:val="22"/>
          <w:szCs w:val="22"/>
        </w:rPr>
        <w:t xml:space="preserve">with </w:t>
      </w:r>
      <w:r>
        <w:rPr>
          <w:rFonts w:asciiTheme="majorHAnsi" w:hAnsiTheme="majorHAnsi" w:cstheme="majorHAnsi"/>
          <w:sz w:val="22"/>
          <w:szCs w:val="22"/>
        </w:rPr>
        <w:t>colleagues, administrators, and families in our practice.</w:t>
      </w:r>
    </w:p>
    <w:p w14:paraId="3C909A99" w14:textId="77777777" w:rsidR="003F5B2D" w:rsidRPr="005D342F" w:rsidRDefault="003F5B2D" w:rsidP="00871163">
      <w:pPr>
        <w:autoSpaceDE w:val="0"/>
        <w:autoSpaceDN w:val="0"/>
        <w:adjustRightInd w:val="0"/>
        <w:rPr>
          <w:rFonts w:asciiTheme="majorHAnsi" w:hAnsiTheme="majorHAnsi" w:cstheme="majorHAnsi"/>
          <w:b/>
          <w:sz w:val="22"/>
          <w:szCs w:val="22"/>
        </w:rPr>
      </w:pPr>
    </w:p>
    <w:p w14:paraId="354CC377" w14:textId="57950D2F" w:rsidR="00871163" w:rsidRPr="00221215" w:rsidRDefault="00871163" w:rsidP="00871163">
      <w:pPr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</w:rPr>
        <w:t>I’ve provided a breakdown of approximate costs to attend th</w:t>
      </w:r>
      <w:r>
        <w:rPr>
          <w:rFonts w:asciiTheme="majorHAnsi" w:hAnsiTheme="majorHAnsi" w:cstheme="majorHAnsi"/>
          <w:sz w:val="22"/>
          <w:szCs w:val="22"/>
        </w:rPr>
        <w:t xml:space="preserve">is conference, as well as </w:t>
      </w:r>
      <w:r w:rsidRPr="005D342F">
        <w:rPr>
          <w:rFonts w:asciiTheme="majorHAnsi" w:hAnsiTheme="majorHAnsi" w:cstheme="majorHAnsi"/>
          <w:sz w:val="22"/>
          <w:szCs w:val="22"/>
        </w:rPr>
        <w:t xml:space="preserve">a worksheet that </w:t>
      </w:r>
      <w:r>
        <w:rPr>
          <w:rFonts w:asciiTheme="majorHAnsi" w:hAnsiTheme="majorHAnsi" w:cstheme="majorHAnsi"/>
          <w:sz w:val="22"/>
          <w:szCs w:val="22"/>
        </w:rPr>
        <w:t>indicates</w:t>
      </w:r>
      <w:r w:rsidRPr="005D342F">
        <w:rPr>
          <w:rFonts w:asciiTheme="majorHAnsi" w:hAnsiTheme="majorHAnsi" w:cstheme="majorHAnsi"/>
          <w:sz w:val="22"/>
          <w:szCs w:val="22"/>
        </w:rPr>
        <w:t xml:space="preserve"> our organization’s current needs </w:t>
      </w:r>
      <w:r>
        <w:rPr>
          <w:rFonts w:asciiTheme="majorHAnsi" w:hAnsiTheme="majorHAnsi" w:cstheme="majorHAnsi"/>
          <w:sz w:val="22"/>
          <w:szCs w:val="22"/>
        </w:rPr>
        <w:t xml:space="preserve">and </w:t>
      </w:r>
      <w:r w:rsidRPr="005D342F">
        <w:rPr>
          <w:rFonts w:asciiTheme="majorHAnsi" w:hAnsiTheme="majorHAnsi" w:cstheme="majorHAnsi"/>
          <w:sz w:val="22"/>
          <w:szCs w:val="22"/>
        </w:rPr>
        <w:t>how attending this event can help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5D342F">
        <w:rPr>
          <w:rFonts w:asciiTheme="majorHAnsi" w:hAnsiTheme="majorHAnsi" w:cstheme="majorHAnsi"/>
          <w:sz w:val="22"/>
          <w:szCs w:val="22"/>
        </w:rPr>
        <w:t>meet these needs.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5D342F">
        <w:rPr>
          <w:rFonts w:asciiTheme="majorHAnsi" w:hAnsiTheme="majorHAnsi" w:cstheme="majorHAnsi"/>
          <w:sz w:val="22"/>
          <w:szCs w:val="22"/>
        </w:rPr>
        <w:t xml:space="preserve">To cut down on costs, I can register before June </w:t>
      </w:r>
      <w:r w:rsidR="00D54C89">
        <w:rPr>
          <w:rFonts w:asciiTheme="majorHAnsi" w:hAnsiTheme="majorHAnsi" w:cstheme="majorHAnsi"/>
          <w:sz w:val="22"/>
          <w:szCs w:val="22"/>
        </w:rPr>
        <w:t>5</w:t>
      </w:r>
      <w:r w:rsidRPr="005D342F">
        <w:rPr>
          <w:rFonts w:asciiTheme="majorHAnsi" w:hAnsiTheme="majorHAnsi" w:cstheme="majorHAnsi"/>
          <w:sz w:val="22"/>
          <w:szCs w:val="22"/>
        </w:rPr>
        <w:t xml:space="preserve"> to receive the early bird rate. Also, the official hotel for this conference, </w:t>
      </w:r>
      <w:r>
        <w:rPr>
          <w:rFonts w:asciiTheme="majorHAnsi" w:hAnsiTheme="majorHAnsi" w:cstheme="majorHAnsi"/>
          <w:sz w:val="22"/>
          <w:szCs w:val="22"/>
        </w:rPr>
        <w:t xml:space="preserve">the </w:t>
      </w:r>
      <w:r w:rsidR="006A2D0C">
        <w:rPr>
          <w:rFonts w:asciiTheme="majorHAnsi" w:hAnsiTheme="majorHAnsi" w:cstheme="majorHAnsi"/>
          <w:sz w:val="22"/>
          <w:szCs w:val="22"/>
        </w:rPr>
        <w:t>Sheraton Dallas Hotel</w:t>
      </w:r>
      <w:r>
        <w:rPr>
          <w:rFonts w:asciiTheme="majorHAnsi" w:hAnsiTheme="majorHAnsi" w:cstheme="majorHAnsi"/>
          <w:sz w:val="22"/>
          <w:szCs w:val="22"/>
        </w:rPr>
        <w:t>, is</w:t>
      </w:r>
      <w:r w:rsidRPr="005D342F">
        <w:rPr>
          <w:rFonts w:asciiTheme="majorHAnsi" w:hAnsiTheme="majorHAnsi" w:cstheme="majorHAnsi"/>
          <w:sz w:val="22"/>
          <w:szCs w:val="22"/>
        </w:rPr>
        <w:t xml:space="preserve"> offering </w:t>
      </w:r>
      <w:r>
        <w:rPr>
          <w:rFonts w:asciiTheme="majorHAnsi" w:hAnsiTheme="majorHAnsi" w:cstheme="majorHAnsi"/>
          <w:sz w:val="22"/>
          <w:szCs w:val="22"/>
        </w:rPr>
        <w:t xml:space="preserve">an </w:t>
      </w:r>
      <w:r w:rsidRPr="005D342F">
        <w:rPr>
          <w:rFonts w:asciiTheme="majorHAnsi" w:hAnsiTheme="majorHAnsi" w:cstheme="majorHAnsi"/>
          <w:sz w:val="22"/>
          <w:szCs w:val="22"/>
        </w:rPr>
        <w:t>ASHA-negotiated low rate.</w:t>
      </w:r>
    </w:p>
    <w:p w14:paraId="5CF37B0E" w14:textId="77777777" w:rsidR="00871163" w:rsidRPr="005D342F" w:rsidRDefault="00871163" w:rsidP="00871163">
      <w:pPr>
        <w:rPr>
          <w:rFonts w:asciiTheme="majorHAnsi" w:hAnsiTheme="majorHAnsi" w:cstheme="majorHAnsi"/>
          <w:sz w:val="22"/>
          <w:szCs w:val="22"/>
        </w:rPr>
      </w:pPr>
    </w:p>
    <w:p w14:paraId="03C4A53A" w14:textId="0C27A9E8" w:rsidR="00871163" w:rsidRPr="005D342F" w:rsidRDefault="00871163" w:rsidP="0087116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 hope</w:t>
      </w:r>
      <w:r w:rsidRPr="005D342F">
        <w:rPr>
          <w:rFonts w:asciiTheme="majorHAnsi" w:hAnsiTheme="majorHAnsi" w:cstheme="majorHAnsi"/>
          <w:sz w:val="22"/>
          <w:szCs w:val="22"/>
        </w:rPr>
        <w:t xml:space="preserve"> you will agree that my attendance at this conference is an excellent use of </w:t>
      </w:r>
      <w:r w:rsidR="008A6260">
        <w:rPr>
          <w:rFonts w:asciiTheme="majorHAnsi" w:hAnsiTheme="majorHAnsi" w:cstheme="majorHAnsi"/>
          <w:sz w:val="22"/>
          <w:szCs w:val="22"/>
        </w:rPr>
        <w:t>resources</w:t>
      </w:r>
      <w:r w:rsidRPr="005D342F">
        <w:rPr>
          <w:rFonts w:asciiTheme="majorHAnsi" w:hAnsiTheme="majorHAnsi" w:cstheme="majorHAnsi"/>
          <w:sz w:val="22"/>
          <w:szCs w:val="22"/>
        </w:rPr>
        <w:t xml:space="preserve"> and will provide a great return on investment for our organization. Thank you for your consideration. </w:t>
      </w:r>
    </w:p>
    <w:p w14:paraId="2A034D15" w14:textId="77777777" w:rsidR="00871163" w:rsidRPr="005D342F" w:rsidRDefault="00871163" w:rsidP="00871163">
      <w:pPr>
        <w:rPr>
          <w:rFonts w:asciiTheme="majorHAnsi" w:hAnsiTheme="majorHAnsi" w:cstheme="majorHAnsi"/>
          <w:sz w:val="22"/>
          <w:szCs w:val="22"/>
        </w:rPr>
      </w:pPr>
    </w:p>
    <w:p w14:paraId="5BB0DC25" w14:textId="77777777" w:rsidR="00871163" w:rsidRPr="005D342F" w:rsidRDefault="00871163" w:rsidP="00871163">
      <w:pPr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</w:rPr>
        <w:t xml:space="preserve">Best regards, </w:t>
      </w:r>
    </w:p>
    <w:p w14:paraId="2AFA5627" w14:textId="77777777" w:rsidR="00871163" w:rsidRPr="005D342F" w:rsidRDefault="00871163" w:rsidP="00871163">
      <w:pPr>
        <w:tabs>
          <w:tab w:val="left" w:pos="270"/>
        </w:tabs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  <w:highlight w:val="yellow"/>
        </w:rPr>
        <w:t>&lt;your signature&gt;</w:t>
      </w:r>
    </w:p>
    <w:p w14:paraId="60C7E06C" w14:textId="75704074" w:rsidR="00871163" w:rsidRDefault="00871163" w:rsidP="00871163">
      <w:pPr>
        <w:jc w:val="center"/>
        <w:rPr>
          <w:rFonts w:asciiTheme="majorHAnsi" w:hAnsiTheme="majorHAnsi"/>
          <w:color w:val="008040"/>
          <w:sz w:val="52"/>
          <w:szCs w:val="52"/>
        </w:rPr>
      </w:pPr>
    </w:p>
    <w:p w14:paraId="6E659D9F" w14:textId="4B5CC3CA" w:rsidR="005A4543" w:rsidRDefault="005A4543" w:rsidP="00871163">
      <w:pPr>
        <w:jc w:val="center"/>
        <w:rPr>
          <w:rFonts w:asciiTheme="majorHAnsi" w:hAnsiTheme="majorHAnsi"/>
          <w:color w:val="008040"/>
          <w:sz w:val="52"/>
          <w:szCs w:val="52"/>
        </w:rPr>
      </w:pPr>
    </w:p>
    <w:p w14:paraId="40CFECEE" w14:textId="03C14A6B" w:rsidR="005A4543" w:rsidRDefault="005A4543" w:rsidP="00871163">
      <w:pPr>
        <w:jc w:val="center"/>
        <w:rPr>
          <w:rFonts w:asciiTheme="majorHAnsi" w:hAnsiTheme="majorHAnsi"/>
          <w:color w:val="008040"/>
          <w:sz w:val="52"/>
          <w:szCs w:val="52"/>
        </w:rPr>
      </w:pPr>
    </w:p>
    <w:p w14:paraId="2950AA30" w14:textId="169DB993" w:rsidR="005A4543" w:rsidRDefault="005A4543" w:rsidP="00871163">
      <w:pPr>
        <w:jc w:val="center"/>
        <w:rPr>
          <w:rFonts w:asciiTheme="majorHAnsi" w:hAnsiTheme="majorHAnsi"/>
          <w:color w:val="008040"/>
          <w:sz w:val="52"/>
          <w:szCs w:val="52"/>
        </w:rPr>
      </w:pPr>
    </w:p>
    <w:p w14:paraId="3BE4F07A" w14:textId="77777777" w:rsidR="005A4543" w:rsidRPr="00114535" w:rsidRDefault="005A4543" w:rsidP="00871163">
      <w:pPr>
        <w:jc w:val="center"/>
        <w:rPr>
          <w:rFonts w:asciiTheme="majorHAnsi" w:hAnsiTheme="majorHAnsi"/>
          <w:color w:val="008040"/>
          <w:sz w:val="52"/>
          <w:szCs w:val="52"/>
        </w:rPr>
      </w:pPr>
    </w:p>
    <w:p w14:paraId="6EF9694C" w14:textId="77777777" w:rsidR="00871163" w:rsidRPr="00EE4207" w:rsidRDefault="00871163" w:rsidP="00871163">
      <w:pPr>
        <w:ind w:left="-9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Make the Case</w:t>
      </w:r>
    </w:p>
    <w:p w14:paraId="71496F2F" w14:textId="77777777" w:rsidR="00871163" w:rsidRPr="001001AF" w:rsidRDefault="00871163" w:rsidP="00871163">
      <w:pPr>
        <w:ind w:left="-90"/>
        <w:rPr>
          <w:rFonts w:asciiTheme="majorHAnsi" w:hAnsiTheme="majorHAnsi"/>
        </w:rPr>
      </w:pPr>
      <w:r w:rsidRPr="001001AF">
        <w:rPr>
          <w:rFonts w:asciiTheme="majorHAnsi" w:hAnsiTheme="majorHAnsi"/>
        </w:rPr>
        <w:t>Compl</w:t>
      </w:r>
      <w:r>
        <w:rPr>
          <w:rFonts w:asciiTheme="majorHAnsi" w:hAnsiTheme="majorHAnsi"/>
        </w:rPr>
        <w:t>ete the following form and share it with your supervisor</w:t>
      </w:r>
      <w:r w:rsidRPr="001001AF">
        <w:rPr>
          <w:rFonts w:asciiTheme="majorHAnsi" w:hAnsiTheme="majorHAnsi"/>
        </w:rPr>
        <w:t>.</w:t>
      </w:r>
    </w:p>
    <w:p w14:paraId="293B518A" w14:textId="77777777" w:rsidR="00871163" w:rsidRPr="001001AF" w:rsidRDefault="00871163" w:rsidP="00871163">
      <w:pPr>
        <w:rPr>
          <w:rFonts w:asciiTheme="majorHAnsi" w:hAnsiTheme="majorHAnsi"/>
        </w:rPr>
      </w:pPr>
    </w:p>
    <w:p w14:paraId="63B3F186" w14:textId="77777777" w:rsidR="00871163" w:rsidRPr="001001AF" w:rsidRDefault="00871163" w:rsidP="00871163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>
        <w:rPr>
          <w:rFonts w:asciiTheme="majorHAnsi" w:hAnsiTheme="majorHAnsi"/>
          <w:b/>
        </w:rPr>
        <w:t xml:space="preserve"> cost of you attending this conference</w:t>
      </w:r>
      <w:r w:rsidRPr="001001AF">
        <w:rPr>
          <w:rFonts w:asciiTheme="majorHAnsi" w:hAnsiTheme="majorHAnsi"/>
          <w:b/>
        </w:rPr>
        <w:t>?</w:t>
      </w:r>
    </w:p>
    <w:p w14:paraId="09458C15" w14:textId="77777777" w:rsidR="00871163" w:rsidRPr="00E165BE" w:rsidRDefault="00871163" w:rsidP="00871163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Registration, hotel, travel,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71163" w:rsidRPr="001001AF" w14:paraId="3312BD75" w14:textId="77777777" w:rsidTr="00673207">
        <w:tc>
          <w:tcPr>
            <w:tcW w:w="9288" w:type="dxa"/>
          </w:tcPr>
          <w:p w14:paraId="4C1BB268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</w:rPr>
            </w:pPr>
          </w:p>
          <w:p w14:paraId="5D982322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</w:rPr>
            </w:pPr>
          </w:p>
          <w:p w14:paraId="3088CA03" w14:textId="77777777" w:rsidR="00871163" w:rsidRDefault="00871163" w:rsidP="00673207">
            <w:pPr>
              <w:ind w:left="-90"/>
              <w:rPr>
                <w:rFonts w:asciiTheme="majorHAnsi" w:hAnsiTheme="majorHAnsi"/>
              </w:rPr>
            </w:pPr>
          </w:p>
          <w:p w14:paraId="0ABA95D5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70FB0A5E" w14:textId="77777777" w:rsidR="00871163" w:rsidRPr="001001AF" w:rsidRDefault="00871163" w:rsidP="00871163">
      <w:pPr>
        <w:ind w:left="-90"/>
        <w:rPr>
          <w:rFonts w:asciiTheme="majorHAnsi" w:hAnsiTheme="majorHAnsi"/>
        </w:rPr>
      </w:pPr>
    </w:p>
    <w:p w14:paraId="69C9A252" w14:textId="77777777" w:rsidR="00871163" w:rsidRPr="001001AF" w:rsidRDefault="00871163" w:rsidP="00871163">
      <w:pPr>
        <w:ind w:left="-90"/>
        <w:rPr>
          <w:rFonts w:asciiTheme="majorHAnsi" w:hAnsiTheme="majorHAnsi"/>
          <w:i/>
        </w:rPr>
      </w:pPr>
      <w:r w:rsidRPr="001001AF">
        <w:rPr>
          <w:rFonts w:asciiTheme="majorHAnsi" w:hAnsiTheme="majorHAnsi"/>
          <w:b/>
        </w:rPr>
        <w:t>Who is going to be there?</w:t>
      </w:r>
      <w:r>
        <w:rPr>
          <w:rFonts w:asciiTheme="majorHAnsi" w:hAnsiTheme="majorHAnsi"/>
          <w:b/>
        </w:rPr>
        <w:t xml:space="preserve"> Any key </w:t>
      </w:r>
      <w:r w:rsidRPr="006C4631">
        <w:rPr>
          <w:rFonts w:asciiTheme="majorHAnsi" w:hAnsiTheme="majorHAnsi"/>
          <w:b/>
        </w:rPr>
        <w:t>influencers</w:t>
      </w:r>
      <w:r>
        <w:rPr>
          <w:rFonts w:asciiTheme="majorHAnsi" w:hAnsiTheme="majorHAnsi"/>
          <w:b/>
        </w:rPr>
        <w:t>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What relationships will you gain? Are there meaningful connections you can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71163" w:rsidRPr="001001AF" w14:paraId="78DC9911" w14:textId="77777777" w:rsidTr="00673207">
        <w:tc>
          <w:tcPr>
            <w:tcW w:w="9288" w:type="dxa"/>
          </w:tcPr>
          <w:p w14:paraId="77650C76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7A9C018D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4DF473A3" w14:textId="77777777" w:rsidR="00871163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3604FFF8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41E9286C" w14:textId="77777777" w:rsidR="00871163" w:rsidRPr="001001AF" w:rsidRDefault="00871163" w:rsidP="00871163">
      <w:pPr>
        <w:ind w:left="-90"/>
        <w:rPr>
          <w:rFonts w:asciiTheme="majorHAnsi" w:hAnsiTheme="majorHAnsi"/>
          <w:i/>
        </w:rPr>
      </w:pPr>
    </w:p>
    <w:p w14:paraId="28C08BD5" w14:textId="77777777" w:rsidR="00871163" w:rsidRPr="001001AF" w:rsidRDefault="00871163" w:rsidP="0087116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What makes this conference stand out? </w:t>
      </w:r>
    </w:p>
    <w:p w14:paraId="7DC120A0" w14:textId="77777777" w:rsidR="00871163" w:rsidRPr="00E165BE" w:rsidRDefault="00871163" w:rsidP="00871163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What are you getting here that you can’t get </w:t>
      </w:r>
      <w:r>
        <w:rPr>
          <w:rFonts w:asciiTheme="majorHAnsi" w:hAnsiTheme="majorHAnsi"/>
          <w:i/>
          <w:sz w:val="22"/>
          <w:szCs w:val="22"/>
        </w:rPr>
        <w:t>else</w:t>
      </w:r>
      <w:r w:rsidRPr="00E165BE">
        <w:rPr>
          <w:rFonts w:asciiTheme="majorHAnsi" w:hAnsiTheme="majorHAnsi"/>
          <w:i/>
          <w:sz w:val="22"/>
          <w:szCs w:val="22"/>
        </w:rPr>
        <w:t>where?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71163" w:rsidRPr="001001AF" w14:paraId="6945D261" w14:textId="77777777" w:rsidTr="00673207">
        <w:tc>
          <w:tcPr>
            <w:tcW w:w="9288" w:type="dxa"/>
          </w:tcPr>
          <w:p w14:paraId="750D8771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2311FADB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03D16054" w14:textId="77777777" w:rsidR="00871163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126935E8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36A4CFEB" w14:textId="77777777" w:rsidR="00871163" w:rsidRDefault="00871163" w:rsidP="00871163">
      <w:pPr>
        <w:rPr>
          <w:rFonts w:asciiTheme="majorHAnsi" w:hAnsiTheme="majorHAnsi"/>
          <w:i/>
        </w:rPr>
      </w:pPr>
    </w:p>
    <w:p w14:paraId="6BC94DCC" w14:textId="77777777" w:rsidR="00871163" w:rsidRDefault="00871163" w:rsidP="00871163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</w:rPr>
        <w:t>How can this conference help solve the problems you or your organization face</w:t>
      </w:r>
      <w:r w:rsidRPr="00E165BE">
        <w:rPr>
          <w:rFonts w:asciiTheme="majorHAnsi" w:hAnsiTheme="majorHAnsi"/>
          <w:b/>
        </w:rPr>
        <w:t>?</w:t>
      </w:r>
      <w:r w:rsidRPr="001001AF">
        <w:rPr>
          <w:rFonts w:asciiTheme="majorHAnsi" w:hAnsiTheme="majorHAnsi"/>
        </w:rPr>
        <w:br/>
      </w:r>
      <w:r>
        <w:rPr>
          <w:rFonts w:asciiTheme="majorHAnsi" w:hAnsiTheme="majorHAnsi"/>
          <w:i/>
          <w:sz w:val="22"/>
          <w:szCs w:val="22"/>
        </w:rPr>
        <w:t>S</w:t>
      </w:r>
      <w:r w:rsidRPr="00E165BE">
        <w:rPr>
          <w:rFonts w:asciiTheme="majorHAnsi" w:hAnsiTheme="majorHAnsi"/>
          <w:i/>
          <w:sz w:val="22"/>
          <w:szCs w:val="22"/>
        </w:rPr>
        <w:t xml:space="preserve">ession </w:t>
      </w:r>
      <w:r>
        <w:rPr>
          <w:rFonts w:asciiTheme="majorHAnsi" w:hAnsiTheme="majorHAnsi"/>
          <w:i/>
          <w:sz w:val="22"/>
          <w:szCs w:val="22"/>
        </w:rPr>
        <w:t>topics</w:t>
      </w:r>
      <w:r w:rsidRPr="00E165BE">
        <w:rPr>
          <w:rFonts w:asciiTheme="majorHAnsi" w:hAnsiTheme="majorHAnsi"/>
          <w:i/>
          <w:sz w:val="22"/>
          <w:szCs w:val="22"/>
        </w:rPr>
        <w:t>, speakers, exhibitors,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71163" w:rsidRPr="001001AF" w14:paraId="4135D76D" w14:textId="77777777" w:rsidTr="00673207">
        <w:tc>
          <w:tcPr>
            <w:tcW w:w="9288" w:type="dxa"/>
          </w:tcPr>
          <w:p w14:paraId="24BA8CBD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23B5EB6E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15159A5A" w14:textId="77777777" w:rsidR="00871163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78CF3BCB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49965407" w14:textId="77777777" w:rsidR="00871163" w:rsidRDefault="00871163" w:rsidP="00871163">
      <w:pPr>
        <w:ind w:left="-90"/>
        <w:rPr>
          <w:rFonts w:asciiTheme="majorHAnsi" w:hAnsiTheme="majorHAnsi"/>
          <w:b/>
        </w:rPr>
      </w:pPr>
    </w:p>
    <w:p w14:paraId="27226BCF" w14:textId="77777777" w:rsidR="00871163" w:rsidRPr="001001AF" w:rsidRDefault="00871163" w:rsidP="00871163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>
        <w:rPr>
          <w:rFonts w:asciiTheme="majorHAnsi" w:hAnsiTheme="majorHAnsi"/>
          <w:b/>
        </w:rPr>
        <w:t>lue the experience</w:t>
      </w:r>
      <w:r w:rsidRPr="001001AF">
        <w:rPr>
          <w:rFonts w:asciiTheme="majorHAnsi" w:hAnsiTheme="majorHAnsi"/>
          <w:b/>
        </w:rPr>
        <w:t>?</w:t>
      </w:r>
    </w:p>
    <w:p w14:paraId="6E8EA0D0" w14:textId="77777777" w:rsidR="00871163" w:rsidRPr="00DE0637" w:rsidRDefault="00871163" w:rsidP="00871163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The</w:t>
      </w:r>
      <w:r w:rsidRPr="00E165BE">
        <w:rPr>
          <w:rFonts w:asciiTheme="majorHAnsi" w:hAnsiTheme="majorHAnsi"/>
          <w:i/>
          <w:sz w:val="22"/>
          <w:szCs w:val="22"/>
        </w:rPr>
        <w:t xml:space="preserve"> answers you are looking for, the </w:t>
      </w:r>
      <w:r>
        <w:rPr>
          <w:rFonts w:asciiTheme="majorHAnsi" w:hAnsiTheme="majorHAnsi"/>
          <w:i/>
          <w:sz w:val="22"/>
          <w:szCs w:val="22"/>
        </w:rPr>
        <w:t>connections you will make, the ASHA CEUs you will earn,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71163" w:rsidRPr="001001AF" w14:paraId="6259CFA4" w14:textId="77777777" w:rsidTr="00673207">
        <w:tc>
          <w:tcPr>
            <w:tcW w:w="9288" w:type="dxa"/>
          </w:tcPr>
          <w:p w14:paraId="70BC49BD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0265D35F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176A92CB" w14:textId="77777777" w:rsidR="00871163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  <w:p w14:paraId="6E8E40D3" w14:textId="77777777" w:rsidR="00871163" w:rsidRPr="001001AF" w:rsidRDefault="00871163" w:rsidP="00673207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2A7FC37C" w14:textId="77777777" w:rsidR="00871163" w:rsidRDefault="00871163" w:rsidP="00871163">
      <w:pPr>
        <w:ind w:left="-90"/>
        <w:jc w:val="center"/>
        <w:rPr>
          <w:rFonts w:asciiTheme="majorHAnsi" w:hAnsiTheme="majorHAnsi"/>
          <w:i/>
        </w:rPr>
      </w:pPr>
    </w:p>
    <w:p w14:paraId="027B3E06" w14:textId="77777777" w:rsidR="00871163" w:rsidRDefault="00871163" w:rsidP="00871163">
      <w:pPr>
        <w:ind w:left="-90"/>
        <w:jc w:val="center"/>
        <w:rPr>
          <w:rFonts w:asciiTheme="majorHAnsi" w:hAnsiTheme="majorHAnsi"/>
          <w:i/>
        </w:rPr>
      </w:pPr>
    </w:p>
    <w:p w14:paraId="5C666757" w14:textId="0901B639" w:rsidR="005A4543" w:rsidRDefault="005A4543" w:rsidP="005A4543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 xml:space="preserve">- continued </w:t>
      </w:r>
      <w:r>
        <w:rPr>
          <w:rFonts w:asciiTheme="majorHAnsi" w:hAnsiTheme="majorHAnsi"/>
          <w:i/>
        </w:rPr>
        <w:t>on next</w:t>
      </w:r>
      <w:r w:rsidRPr="00FB3638">
        <w:rPr>
          <w:rFonts w:asciiTheme="majorHAnsi" w:hAnsiTheme="majorHAnsi"/>
          <w:i/>
        </w:rPr>
        <w:t xml:space="preserve"> page </w:t>
      </w:r>
      <w:r>
        <w:rPr>
          <w:rFonts w:asciiTheme="majorHAnsi" w:hAnsiTheme="majorHAnsi"/>
          <w:i/>
        </w:rPr>
        <w:t>–</w:t>
      </w:r>
    </w:p>
    <w:p w14:paraId="4B3A1989" w14:textId="21B86746" w:rsidR="005A4543" w:rsidRDefault="005A4543" w:rsidP="005A4543">
      <w:pPr>
        <w:ind w:left="-90"/>
        <w:jc w:val="center"/>
        <w:rPr>
          <w:rFonts w:asciiTheme="majorHAnsi" w:hAnsiTheme="majorHAnsi"/>
          <w:i/>
        </w:rPr>
      </w:pPr>
    </w:p>
    <w:p w14:paraId="3A5EB59B" w14:textId="5E69D898" w:rsidR="005A4543" w:rsidRDefault="005A4543" w:rsidP="005A4543">
      <w:pPr>
        <w:ind w:left="-90"/>
        <w:jc w:val="center"/>
        <w:rPr>
          <w:rFonts w:asciiTheme="majorHAnsi" w:hAnsiTheme="majorHAnsi"/>
          <w:i/>
        </w:rPr>
      </w:pPr>
    </w:p>
    <w:p w14:paraId="1DA71E88" w14:textId="2F4AFCAE" w:rsidR="005A4543" w:rsidRDefault="005A4543" w:rsidP="005A4543">
      <w:pPr>
        <w:ind w:left="-90"/>
        <w:jc w:val="center"/>
        <w:rPr>
          <w:rFonts w:asciiTheme="majorHAnsi" w:hAnsiTheme="majorHAnsi"/>
          <w:i/>
        </w:rPr>
      </w:pPr>
    </w:p>
    <w:p w14:paraId="6ACC7EAB" w14:textId="42244FB2" w:rsidR="005A4543" w:rsidRDefault="005A4543" w:rsidP="005A4543">
      <w:pPr>
        <w:ind w:left="-90"/>
        <w:jc w:val="center"/>
        <w:rPr>
          <w:rFonts w:asciiTheme="majorHAnsi" w:hAnsiTheme="majorHAnsi"/>
          <w:i/>
        </w:rPr>
      </w:pPr>
    </w:p>
    <w:p w14:paraId="061236F6" w14:textId="77777777" w:rsidR="005A4543" w:rsidRPr="00FB3638" w:rsidRDefault="005A4543" w:rsidP="005A4543">
      <w:pPr>
        <w:ind w:left="-90"/>
        <w:jc w:val="center"/>
        <w:rPr>
          <w:rFonts w:asciiTheme="majorHAnsi" w:hAnsiTheme="majorHAnsi"/>
          <w:i/>
        </w:rPr>
      </w:pPr>
    </w:p>
    <w:p w14:paraId="4D0714B7" w14:textId="77777777" w:rsidR="00871163" w:rsidRDefault="00871163" w:rsidP="00871163">
      <w:pPr>
        <w:ind w:left="-90"/>
        <w:jc w:val="center"/>
        <w:rPr>
          <w:rFonts w:asciiTheme="majorHAnsi" w:hAnsiTheme="majorHAnsi"/>
          <w:i/>
        </w:rPr>
      </w:pPr>
    </w:p>
    <w:p w14:paraId="23B29497" w14:textId="77777777" w:rsidR="00871163" w:rsidRPr="00FB3638" w:rsidRDefault="00871163" w:rsidP="00871163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 xml:space="preserve">- continued </w:t>
      </w:r>
      <w:r>
        <w:rPr>
          <w:rFonts w:asciiTheme="majorHAnsi" w:hAnsiTheme="majorHAnsi"/>
          <w:i/>
        </w:rPr>
        <w:t>from previous</w:t>
      </w:r>
      <w:r w:rsidRPr="00FB3638">
        <w:rPr>
          <w:rFonts w:asciiTheme="majorHAnsi" w:hAnsiTheme="majorHAnsi"/>
          <w:i/>
        </w:rPr>
        <w:t xml:space="preserve"> page -</w:t>
      </w:r>
    </w:p>
    <w:p w14:paraId="14FB22C0" w14:textId="77777777" w:rsidR="00871163" w:rsidRDefault="00871163" w:rsidP="00871163">
      <w:pPr>
        <w:rPr>
          <w:rFonts w:asciiTheme="majorHAnsi" w:hAnsiTheme="majorHAnsi"/>
          <w:b/>
        </w:rPr>
      </w:pPr>
    </w:p>
    <w:p w14:paraId="0170D494" w14:textId="77777777" w:rsidR="00871163" w:rsidRDefault="00871163" w:rsidP="00871163">
      <w:pPr>
        <w:rPr>
          <w:rFonts w:asciiTheme="majorHAnsi" w:hAnsiTheme="majorHAnsi"/>
          <w:b/>
        </w:rPr>
      </w:pPr>
    </w:p>
    <w:p w14:paraId="6097E76A" w14:textId="77777777" w:rsidR="00871163" w:rsidRDefault="00871163" w:rsidP="0087116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List at least five sessions (with speaker names) you are likely to attend.</w:t>
      </w:r>
    </w:p>
    <w:p w14:paraId="3E95A972" w14:textId="77777777" w:rsidR="00871163" w:rsidRPr="00696305" w:rsidRDefault="00871163" w:rsidP="0087116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72"/>
      </w:tblGrid>
      <w:tr w:rsidR="00871163" w14:paraId="58A01749" w14:textId="77777777" w:rsidTr="00673207">
        <w:trPr>
          <w:trHeight w:val="346"/>
        </w:trPr>
        <w:tc>
          <w:tcPr>
            <w:tcW w:w="9372" w:type="dxa"/>
          </w:tcPr>
          <w:p w14:paraId="0E925ADA" w14:textId="77777777" w:rsidR="00871163" w:rsidRDefault="00871163" w:rsidP="00673207">
            <w:pPr>
              <w:ind w:right="438"/>
              <w:rPr>
                <w:rFonts w:asciiTheme="majorHAnsi" w:hAnsiTheme="majorHAnsi"/>
                <w:b/>
              </w:rPr>
            </w:pPr>
          </w:p>
          <w:p w14:paraId="1FB407E8" w14:textId="77777777" w:rsidR="00871163" w:rsidRDefault="00871163" w:rsidP="00673207">
            <w:pPr>
              <w:ind w:right="438"/>
              <w:rPr>
                <w:rFonts w:asciiTheme="majorHAnsi" w:hAnsiTheme="majorHAnsi"/>
                <w:b/>
              </w:rPr>
            </w:pPr>
          </w:p>
        </w:tc>
      </w:tr>
    </w:tbl>
    <w:p w14:paraId="10AA3AB7" w14:textId="77777777" w:rsidR="00871163" w:rsidRDefault="00871163" w:rsidP="0087116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1. </w:t>
      </w:r>
    </w:p>
    <w:p w14:paraId="6D9B473C" w14:textId="77777777" w:rsidR="00871163" w:rsidRDefault="00871163" w:rsidP="00871163">
      <w:pPr>
        <w:ind w:left="-90"/>
        <w:rPr>
          <w:rFonts w:asciiTheme="majorHAnsi" w:hAnsiTheme="majorHAnsi"/>
          <w:b/>
        </w:rPr>
      </w:pPr>
    </w:p>
    <w:p w14:paraId="7908B0F2" w14:textId="77777777" w:rsidR="00871163" w:rsidRPr="00696305" w:rsidRDefault="00871163" w:rsidP="0087116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71163" w14:paraId="75404B29" w14:textId="77777777" w:rsidTr="00673207">
        <w:trPr>
          <w:trHeight w:val="348"/>
        </w:trPr>
        <w:tc>
          <w:tcPr>
            <w:tcW w:w="9360" w:type="dxa"/>
          </w:tcPr>
          <w:p w14:paraId="5D792055" w14:textId="77777777" w:rsidR="00871163" w:rsidRDefault="00871163" w:rsidP="00673207">
            <w:pPr>
              <w:rPr>
                <w:rFonts w:asciiTheme="majorHAnsi" w:hAnsiTheme="majorHAnsi"/>
                <w:b/>
              </w:rPr>
            </w:pPr>
          </w:p>
          <w:p w14:paraId="0ADA56CA" w14:textId="77777777" w:rsidR="00871163" w:rsidRDefault="00871163" w:rsidP="00673207">
            <w:pPr>
              <w:rPr>
                <w:rFonts w:asciiTheme="majorHAnsi" w:hAnsiTheme="majorHAnsi"/>
                <w:b/>
              </w:rPr>
            </w:pPr>
          </w:p>
        </w:tc>
      </w:tr>
    </w:tbl>
    <w:p w14:paraId="3E90648C" w14:textId="77777777" w:rsidR="00871163" w:rsidRDefault="00871163" w:rsidP="0087116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2.</w:t>
      </w:r>
    </w:p>
    <w:p w14:paraId="446E240E" w14:textId="77777777" w:rsidR="00871163" w:rsidRDefault="00871163" w:rsidP="00871163">
      <w:pPr>
        <w:ind w:left="-90"/>
        <w:rPr>
          <w:rFonts w:asciiTheme="majorHAnsi" w:hAnsiTheme="majorHAnsi"/>
          <w:b/>
        </w:rPr>
      </w:pPr>
    </w:p>
    <w:p w14:paraId="5069F4B7" w14:textId="77777777" w:rsidR="00871163" w:rsidRDefault="00871163" w:rsidP="0087116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72"/>
      </w:tblGrid>
      <w:tr w:rsidR="00871163" w14:paraId="6D8F64F4" w14:textId="77777777" w:rsidTr="00673207">
        <w:trPr>
          <w:trHeight w:val="346"/>
        </w:trPr>
        <w:tc>
          <w:tcPr>
            <w:tcW w:w="9372" w:type="dxa"/>
          </w:tcPr>
          <w:p w14:paraId="0BDE0333" w14:textId="77777777" w:rsidR="00871163" w:rsidRDefault="00871163" w:rsidP="00673207">
            <w:pPr>
              <w:ind w:right="438"/>
              <w:rPr>
                <w:rFonts w:asciiTheme="majorHAnsi" w:hAnsiTheme="majorHAnsi"/>
                <w:b/>
              </w:rPr>
            </w:pPr>
          </w:p>
          <w:p w14:paraId="5F2D7286" w14:textId="77777777" w:rsidR="00871163" w:rsidRDefault="00871163" w:rsidP="00673207">
            <w:pPr>
              <w:ind w:right="438"/>
              <w:rPr>
                <w:rFonts w:asciiTheme="majorHAnsi" w:hAnsiTheme="majorHAnsi"/>
                <w:b/>
              </w:rPr>
            </w:pPr>
          </w:p>
        </w:tc>
      </w:tr>
    </w:tbl>
    <w:p w14:paraId="3120E285" w14:textId="77777777" w:rsidR="00871163" w:rsidRDefault="00871163" w:rsidP="0087116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3. </w:t>
      </w:r>
    </w:p>
    <w:p w14:paraId="559EE826" w14:textId="77777777" w:rsidR="00871163" w:rsidRDefault="00871163" w:rsidP="00871163">
      <w:pPr>
        <w:ind w:left="-90"/>
        <w:rPr>
          <w:rFonts w:asciiTheme="majorHAnsi" w:hAnsiTheme="majorHAnsi"/>
          <w:b/>
        </w:rPr>
      </w:pPr>
    </w:p>
    <w:p w14:paraId="4C3CDFDB" w14:textId="77777777" w:rsidR="00871163" w:rsidRPr="00696305" w:rsidRDefault="00871163" w:rsidP="0087116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71163" w14:paraId="1F4C56E0" w14:textId="77777777" w:rsidTr="00673207">
        <w:trPr>
          <w:trHeight w:val="348"/>
        </w:trPr>
        <w:tc>
          <w:tcPr>
            <w:tcW w:w="9360" w:type="dxa"/>
          </w:tcPr>
          <w:p w14:paraId="5664BD88" w14:textId="77777777" w:rsidR="00871163" w:rsidRDefault="00871163" w:rsidP="00673207">
            <w:pPr>
              <w:rPr>
                <w:rFonts w:asciiTheme="majorHAnsi" w:hAnsiTheme="majorHAnsi"/>
                <w:b/>
              </w:rPr>
            </w:pPr>
          </w:p>
          <w:p w14:paraId="71C7F69A" w14:textId="77777777" w:rsidR="00871163" w:rsidRDefault="00871163" w:rsidP="00673207">
            <w:pPr>
              <w:rPr>
                <w:rFonts w:asciiTheme="majorHAnsi" w:hAnsiTheme="majorHAnsi"/>
                <w:b/>
              </w:rPr>
            </w:pPr>
          </w:p>
        </w:tc>
      </w:tr>
    </w:tbl>
    <w:p w14:paraId="4EAD9CA0" w14:textId="77777777" w:rsidR="00871163" w:rsidRDefault="00871163" w:rsidP="0087116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4.</w:t>
      </w:r>
    </w:p>
    <w:p w14:paraId="755E8A60" w14:textId="77777777" w:rsidR="00871163" w:rsidRDefault="00871163" w:rsidP="00871163">
      <w:pPr>
        <w:ind w:left="-90"/>
        <w:rPr>
          <w:rFonts w:asciiTheme="majorHAnsi" w:hAnsiTheme="majorHAnsi"/>
          <w:b/>
        </w:rPr>
      </w:pPr>
    </w:p>
    <w:p w14:paraId="46EF866D" w14:textId="77777777" w:rsidR="00871163" w:rsidRDefault="00871163" w:rsidP="0087116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71163" w14:paraId="21F28289" w14:textId="77777777" w:rsidTr="00673207">
        <w:trPr>
          <w:trHeight w:val="348"/>
        </w:trPr>
        <w:tc>
          <w:tcPr>
            <w:tcW w:w="9360" w:type="dxa"/>
          </w:tcPr>
          <w:p w14:paraId="6E04DFAF" w14:textId="77777777" w:rsidR="00871163" w:rsidRDefault="00871163" w:rsidP="00673207">
            <w:pPr>
              <w:rPr>
                <w:rFonts w:asciiTheme="majorHAnsi" w:hAnsiTheme="majorHAnsi"/>
                <w:b/>
              </w:rPr>
            </w:pPr>
          </w:p>
          <w:p w14:paraId="4C061F7B" w14:textId="77777777" w:rsidR="00871163" w:rsidRDefault="00871163" w:rsidP="00673207">
            <w:pPr>
              <w:rPr>
                <w:rFonts w:asciiTheme="majorHAnsi" w:hAnsiTheme="majorHAnsi"/>
                <w:b/>
              </w:rPr>
            </w:pPr>
          </w:p>
        </w:tc>
      </w:tr>
    </w:tbl>
    <w:p w14:paraId="6F8674DE" w14:textId="77777777" w:rsidR="00871163" w:rsidRDefault="00871163" w:rsidP="0087116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5.</w:t>
      </w:r>
    </w:p>
    <w:sectPr w:rsidR="00871163" w:rsidSect="00805433">
      <w:headerReference w:type="even" r:id="rId8"/>
      <w:footerReference w:type="even" r:id="rId9"/>
      <w:footerReference w:type="default" r:id="rId10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7A4DA" w14:textId="77777777" w:rsidR="007931CA" w:rsidRDefault="007931CA" w:rsidP="00B70812">
      <w:r>
        <w:separator/>
      </w:r>
    </w:p>
  </w:endnote>
  <w:endnote w:type="continuationSeparator" w:id="0">
    <w:p w14:paraId="5BF50A24" w14:textId="77777777" w:rsidR="007931CA" w:rsidRDefault="007931CA" w:rsidP="00B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tag Semi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6A090" w14:textId="77777777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85632A" w:rsidRDefault="0085632A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AA18E" w14:textId="03D4C0BC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</w:p>
  <w:p w14:paraId="4BDC2143" w14:textId="504C388A" w:rsidR="0085632A" w:rsidRPr="000F59E3" w:rsidRDefault="0085632A" w:rsidP="0085632A">
    <w:pPr>
      <w:pStyle w:val="Footer"/>
      <w:ind w:left="-540" w:right="360"/>
      <w:jc w:val="center"/>
      <w:rPr>
        <w:rFonts w:asciiTheme="majorHAnsi" w:hAnsiTheme="majorHAnsi"/>
        <w:b/>
        <w:color w:val="5F497A" w:themeColor="accent4" w:themeShade="BF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B3945" w14:textId="77777777" w:rsidR="007931CA" w:rsidRDefault="007931CA" w:rsidP="00B70812">
      <w:r>
        <w:separator/>
      </w:r>
    </w:p>
  </w:footnote>
  <w:footnote w:type="continuationSeparator" w:id="0">
    <w:p w14:paraId="169153E3" w14:textId="77777777" w:rsidR="007931CA" w:rsidRDefault="007931CA" w:rsidP="00B7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0086E" w14:textId="235D22B5" w:rsidR="0085632A" w:rsidRDefault="008563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387EA2"/>
    <w:multiLevelType w:val="hybridMultilevel"/>
    <w:tmpl w:val="31B43B82"/>
    <w:lvl w:ilvl="0" w:tplc="84289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608B"/>
    <w:multiLevelType w:val="hybridMultilevel"/>
    <w:tmpl w:val="31B43B82"/>
    <w:lvl w:ilvl="0" w:tplc="84289A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AF"/>
    <w:rsid w:val="00084A20"/>
    <w:rsid w:val="000A63C2"/>
    <w:rsid w:val="000B0A25"/>
    <w:rsid w:val="000E7E7B"/>
    <w:rsid w:val="000F38DC"/>
    <w:rsid w:val="000F59E3"/>
    <w:rsid w:val="001001AF"/>
    <w:rsid w:val="00177306"/>
    <w:rsid w:val="001F3DC7"/>
    <w:rsid w:val="00221215"/>
    <w:rsid w:val="00251804"/>
    <w:rsid w:val="002854F0"/>
    <w:rsid w:val="002B0366"/>
    <w:rsid w:val="002B1571"/>
    <w:rsid w:val="002D19BD"/>
    <w:rsid w:val="003703C6"/>
    <w:rsid w:val="003A4061"/>
    <w:rsid w:val="003C465F"/>
    <w:rsid w:val="003F5B2D"/>
    <w:rsid w:val="004337F2"/>
    <w:rsid w:val="0046446F"/>
    <w:rsid w:val="004849CD"/>
    <w:rsid w:val="00520CF7"/>
    <w:rsid w:val="005A4543"/>
    <w:rsid w:val="005B3182"/>
    <w:rsid w:val="005C75A7"/>
    <w:rsid w:val="005D342F"/>
    <w:rsid w:val="005F4E71"/>
    <w:rsid w:val="00614A51"/>
    <w:rsid w:val="006179B6"/>
    <w:rsid w:val="00643361"/>
    <w:rsid w:val="00643491"/>
    <w:rsid w:val="00666687"/>
    <w:rsid w:val="006933F1"/>
    <w:rsid w:val="00696305"/>
    <w:rsid w:val="006A2D0C"/>
    <w:rsid w:val="006A6331"/>
    <w:rsid w:val="006B2338"/>
    <w:rsid w:val="006C4631"/>
    <w:rsid w:val="007931CA"/>
    <w:rsid w:val="008024BD"/>
    <w:rsid w:val="00805433"/>
    <w:rsid w:val="0085632A"/>
    <w:rsid w:val="00871163"/>
    <w:rsid w:val="008A6260"/>
    <w:rsid w:val="008B638D"/>
    <w:rsid w:val="00900149"/>
    <w:rsid w:val="009540E7"/>
    <w:rsid w:val="00966E30"/>
    <w:rsid w:val="009A1F18"/>
    <w:rsid w:val="009A5FCC"/>
    <w:rsid w:val="009E4814"/>
    <w:rsid w:val="00A0482C"/>
    <w:rsid w:val="00A145B5"/>
    <w:rsid w:val="00A2198C"/>
    <w:rsid w:val="00A26793"/>
    <w:rsid w:val="00A3350B"/>
    <w:rsid w:val="00AF3D9F"/>
    <w:rsid w:val="00B05E6A"/>
    <w:rsid w:val="00B606C0"/>
    <w:rsid w:val="00B70812"/>
    <w:rsid w:val="00BB217A"/>
    <w:rsid w:val="00BC6F13"/>
    <w:rsid w:val="00BD4F97"/>
    <w:rsid w:val="00C00A3F"/>
    <w:rsid w:val="00C02418"/>
    <w:rsid w:val="00C22133"/>
    <w:rsid w:val="00C3588E"/>
    <w:rsid w:val="00C7084E"/>
    <w:rsid w:val="00CA4DEF"/>
    <w:rsid w:val="00CE3E9B"/>
    <w:rsid w:val="00CF0B86"/>
    <w:rsid w:val="00D20082"/>
    <w:rsid w:val="00D36F4B"/>
    <w:rsid w:val="00D54C89"/>
    <w:rsid w:val="00D64025"/>
    <w:rsid w:val="00DC125F"/>
    <w:rsid w:val="00DC1B2A"/>
    <w:rsid w:val="00DC590D"/>
    <w:rsid w:val="00DD6473"/>
    <w:rsid w:val="00DE0637"/>
    <w:rsid w:val="00E0676B"/>
    <w:rsid w:val="00E165BE"/>
    <w:rsid w:val="00E302D0"/>
    <w:rsid w:val="00E56A71"/>
    <w:rsid w:val="00EA4C65"/>
    <w:rsid w:val="00ED1126"/>
    <w:rsid w:val="00EE060F"/>
    <w:rsid w:val="00EE4207"/>
    <w:rsid w:val="00EE6E69"/>
    <w:rsid w:val="00F324FD"/>
    <w:rsid w:val="00F74BC8"/>
    <w:rsid w:val="00F92C17"/>
    <w:rsid w:val="00F96168"/>
    <w:rsid w:val="00FB3638"/>
    <w:rsid w:val="00FD03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FE879"/>
  <w15:docId w15:val="{D482FA57-EB29-4F32-88CB-433DE9D0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F0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B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B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A52C3-969F-4085-9B63-2CA81B79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Karen Graham-Cannon</cp:lastModifiedBy>
  <cp:revision>2</cp:revision>
  <dcterms:created xsi:type="dcterms:W3CDTF">2019-11-22T19:10:00Z</dcterms:created>
  <dcterms:modified xsi:type="dcterms:W3CDTF">2019-11-22T19:10:00Z</dcterms:modified>
</cp:coreProperties>
</file>