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8B95" w14:textId="52C56733" w:rsidR="00C94FAF" w:rsidRPr="008D7EBA" w:rsidRDefault="008D7EBA" w:rsidP="00C94FAF">
      <w:pPr>
        <w:keepNext/>
        <w:jc w:val="center"/>
        <w:outlineLvl w:val="6"/>
        <w:rPr>
          <w:rFonts w:ascii="Arial Black" w:hAnsi="Arial Black"/>
        </w:rPr>
      </w:pPr>
      <w:r w:rsidRPr="008D7EBA">
        <w:rPr>
          <w:rFonts w:ascii="Arial Black" w:hAnsi="Arial Black"/>
        </w:rPr>
        <w:t>SUPERBILL TEMPLATE for SPEECH-LANGUAGE PATHOLOGISTS</w:t>
      </w:r>
    </w:p>
    <w:p w14:paraId="11C9BBA8" w14:textId="77777777" w:rsidR="00C94FAF" w:rsidRDefault="00C94FAF" w:rsidP="00C94FAF">
      <w:pPr>
        <w:ind w:left="720"/>
        <w:rPr>
          <w:sz w:val="18"/>
        </w:rPr>
      </w:pPr>
    </w:p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9"/>
        <w:gridCol w:w="1170"/>
        <w:gridCol w:w="1260"/>
        <w:gridCol w:w="714"/>
        <w:gridCol w:w="456"/>
        <w:gridCol w:w="4939"/>
      </w:tblGrid>
      <w:tr w:rsidR="006D05C0" w14:paraId="40B5F702" w14:textId="77777777" w:rsidTr="00DB1563">
        <w:trPr>
          <w:trHeight w:val="377"/>
          <w:jc w:val="center"/>
        </w:trPr>
        <w:tc>
          <w:tcPr>
            <w:tcW w:w="5023" w:type="dxa"/>
            <w:gridSpan w:val="4"/>
            <w:tcMar>
              <w:top w:w="72" w:type="dxa"/>
            </w:tcMar>
          </w:tcPr>
          <w:p w14:paraId="0E648EDC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 w:rsidRPr="00D347C0">
              <w:rPr>
                <w:rFonts w:ascii="Arial Narrow" w:hAnsi="Arial Narrow"/>
                <w:sz w:val="18"/>
                <w:szCs w:val="18"/>
              </w:rPr>
              <w:t xml:space="preserve">PATIENT: </w:t>
            </w:r>
          </w:p>
        </w:tc>
        <w:tc>
          <w:tcPr>
            <w:tcW w:w="5395" w:type="dxa"/>
            <w:gridSpan w:val="2"/>
            <w:tcMar>
              <w:top w:w="72" w:type="dxa"/>
            </w:tcMar>
          </w:tcPr>
          <w:p w14:paraId="42C9545B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ACCOUNT #:</w:t>
            </w:r>
          </w:p>
        </w:tc>
      </w:tr>
      <w:tr w:rsidR="006D05C0" w14:paraId="1CA79554" w14:textId="77777777" w:rsidTr="00DB1563">
        <w:trPr>
          <w:trHeight w:val="359"/>
          <w:jc w:val="center"/>
        </w:trPr>
        <w:tc>
          <w:tcPr>
            <w:tcW w:w="5023" w:type="dxa"/>
            <w:gridSpan w:val="4"/>
            <w:tcMar>
              <w:top w:w="72" w:type="dxa"/>
            </w:tcMar>
          </w:tcPr>
          <w:p w14:paraId="1FD1DA4D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DOB:</w:t>
            </w:r>
          </w:p>
        </w:tc>
        <w:tc>
          <w:tcPr>
            <w:tcW w:w="5395" w:type="dxa"/>
            <w:gridSpan w:val="2"/>
            <w:tcMar>
              <w:top w:w="72" w:type="dxa"/>
            </w:tcMar>
          </w:tcPr>
          <w:p w14:paraId="50B075E4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POLICY HOLDER</w:t>
            </w:r>
            <w:r w:rsidRPr="00D347C0">
              <w:rPr>
                <w:rFonts w:ascii="Arial Narrow" w:hAnsi="Arial Narrow"/>
                <w:sz w:val="18"/>
                <w:szCs w:val="18"/>
              </w:rPr>
              <w:t>:</w:t>
            </w:r>
          </w:p>
        </w:tc>
      </w:tr>
      <w:tr w:rsidR="006D05C0" w14:paraId="271EEA52" w14:textId="77777777" w:rsidTr="00DB1563">
        <w:trPr>
          <w:trHeight w:val="278"/>
          <w:jc w:val="center"/>
        </w:trPr>
        <w:tc>
          <w:tcPr>
            <w:tcW w:w="5023" w:type="dxa"/>
            <w:gridSpan w:val="4"/>
            <w:vMerge w:val="restart"/>
            <w:tcMar>
              <w:top w:w="72" w:type="dxa"/>
              <w:left w:w="115" w:type="dxa"/>
              <w:right w:w="115" w:type="dxa"/>
            </w:tcMar>
          </w:tcPr>
          <w:p w14:paraId="641887C3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ADDRESS:</w:t>
            </w:r>
          </w:p>
        </w:tc>
        <w:tc>
          <w:tcPr>
            <w:tcW w:w="5395" w:type="dxa"/>
            <w:gridSpan w:val="2"/>
            <w:tcMar>
              <w:top w:w="72" w:type="dxa"/>
            </w:tcMar>
          </w:tcPr>
          <w:p w14:paraId="1C1D3249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 w:rsidRPr="00D347C0">
              <w:rPr>
                <w:rFonts w:ascii="Arial Narrow" w:hAnsi="Arial Narrow"/>
                <w:sz w:val="18"/>
                <w:szCs w:val="18"/>
              </w:rPr>
              <w:t>INSURANCE PLAN:</w:t>
            </w:r>
          </w:p>
        </w:tc>
      </w:tr>
      <w:tr w:rsidR="006D05C0" w14:paraId="4691E63A" w14:textId="77777777" w:rsidTr="00DB1563">
        <w:trPr>
          <w:trHeight w:val="224"/>
          <w:jc w:val="center"/>
        </w:trPr>
        <w:tc>
          <w:tcPr>
            <w:tcW w:w="5023" w:type="dxa"/>
            <w:gridSpan w:val="4"/>
            <w:vMerge/>
            <w:tcMar>
              <w:top w:w="72" w:type="dxa"/>
            </w:tcMar>
          </w:tcPr>
          <w:p w14:paraId="6810106C" w14:textId="77777777" w:rsidR="006D05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5" w:type="dxa"/>
            <w:gridSpan w:val="2"/>
            <w:tcMar>
              <w:top w:w="72" w:type="dxa"/>
            </w:tcMar>
          </w:tcPr>
          <w:p w14:paraId="4B52E7C2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POLICY</w:t>
            </w:r>
            <w:r w:rsidRPr="00D347C0">
              <w:rPr>
                <w:rFonts w:ascii="Arial Narrow" w:hAnsi="Arial Narrow"/>
                <w:sz w:val="18"/>
                <w:szCs w:val="18"/>
              </w:rPr>
              <w:t xml:space="preserve"> #:</w:t>
            </w:r>
          </w:p>
        </w:tc>
      </w:tr>
      <w:tr w:rsidR="006D05C0" w14:paraId="7B531088" w14:textId="77777777" w:rsidTr="00DB1563">
        <w:trPr>
          <w:trHeight w:val="359"/>
          <w:jc w:val="center"/>
        </w:trPr>
        <w:tc>
          <w:tcPr>
            <w:tcW w:w="5023" w:type="dxa"/>
            <w:gridSpan w:val="4"/>
            <w:tcMar>
              <w:top w:w="72" w:type="dxa"/>
            </w:tcMar>
          </w:tcPr>
          <w:p w14:paraId="663A165C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REFERRING PHYSICIAN:</w:t>
            </w:r>
          </w:p>
        </w:tc>
        <w:tc>
          <w:tcPr>
            <w:tcW w:w="5395" w:type="dxa"/>
            <w:gridSpan w:val="2"/>
            <w:tcMar>
              <w:top w:w="72" w:type="dxa"/>
            </w:tcMar>
          </w:tcPr>
          <w:p w14:paraId="5D78B8B6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 w:rsidRPr="00D347C0">
              <w:rPr>
                <w:rFonts w:ascii="Arial Narrow" w:hAnsi="Arial Narrow"/>
                <w:sz w:val="18"/>
                <w:szCs w:val="18"/>
              </w:rPr>
              <w:t>DATE INITIAL SYMPTOM:</w:t>
            </w:r>
          </w:p>
        </w:tc>
      </w:tr>
      <w:tr w:rsidR="006D05C0" w14:paraId="253EFDA3" w14:textId="77777777" w:rsidTr="00DB1563">
        <w:trPr>
          <w:trHeight w:val="350"/>
          <w:jc w:val="center"/>
        </w:trPr>
        <w:tc>
          <w:tcPr>
            <w:tcW w:w="5023" w:type="dxa"/>
            <w:gridSpan w:val="4"/>
            <w:tcBorders>
              <w:bottom w:val="single" w:sz="4" w:space="0" w:color="auto"/>
            </w:tcBorders>
            <w:tcMar>
              <w:top w:w="72" w:type="dxa"/>
            </w:tcMar>
          </w:tcPr>
          <w:p w14:paraId="3CAE1942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 w:rsidRPr="00D347C0">
              <w:rPr>
                <w:rFonts w:ascii="Arial Narrow" w:hAnsi="Arial Narrow"/>
                <w:sz w:val="18"/>
                <w:szCs w:val="18"/>
              </w:rPr>
              <w:t>DATE</w:t>
            </w:r>
            <w:r>
              <w:rPr>
                <w:rFonts w:ascii="Arial Narrow" w:hAnsi="Arial Narrow"/>
                <w:sz w:val="18"/>
                <w:szCs w:val="18"/>
              </w:rPr>
              <w:t xml:space="preserve"> OF SERVICE</w:t>
            </w:r>
            <w:r w:rsidRPr="00D347C0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5395" w:type="dxa"/>
            <w:gridSpan w:val="2"/>
            <w:tcBorders>
              <w:bottom w:val="single" w:sz="4" w:space="0" w:color="auto"/>
            </w:tcBorders>
            <w:tcMar>
              <w:top w:w="72" w:type="dxa"/>
            </w:tcMar>
          </w:tcPr>
          <w:p w14:paraId="7E0BC985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 w:rsidRPr="00D347C0">
              <w:rPr>
                <w:rFonts w:ascii="Arial Narrow" w:hAnsi="Arial Narrow"/>
                <w:sz w:val="18"/>
                <w:szCs w:val="18"/>
              </w:rPr>
              <w:t>DATE FIRST CONSULTATION:</w:t>
            </w:r>
          </w:p>
        </w:tc>
      </w:tr>
      <w:tr w:rsidR="006D05C0" w:rsidRPr="00D347C0" w14:paraId="628AC531" w14:textId="77777777" w:rsidTr="00DB1563">
        <w:trPr>
          <w:trHeight w:val="288"/>
          <w:jc w:val="center"/>
        </w:trPr>
        <w:tc>
          <w:tcPr>
            <w:tcW w:w="1879" w:type="dxa"/>
            <w:tcBorders>
              <w:left w:val="nil"/>
              <w:bottom w:val="nil"/>
              <w:right w:val="nil"/>
            </w:tcBorders>
            <w:vAlign w:val="bottom"/>
          </w:tcPr>
          <w:p w14:paraId="7C9515AD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 w:rsidRPr="00D347C0">
              <w:rPr>
                <w:rFonts w:ascii="Arial Narrow" w:hAnsi="Arial Narrow"/>
                <w:sz w:val="18"/>
                <w:szCs w:val="18"/>
              </w:rPr>
              <w:t>PLACE OF SERVICE: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bottom"/>
          </w:tcPr>
          <w:p w14:paraId="7E6D8847" w14:textId="77777777" w:rsidR="006D05C0" w:rsidRPr="00EE6564" w:rsidRDefault="00000000" w:rsidP="00DB1563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bCs/>
                  <w:sz w:val="18"/>
                  <w:szCs w:val="18"/>
                </w:rPr>
                <w:id w:val="-123531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5C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D05C0" w:rsidRPr="00D347C0">
              <w:rPr>
                <w:rFonts w:ascii="Arial Narrow" w:hAnsi="Arial Narrow"/>
                <w:sz w:val="18"/>
                <w:szCs w:val="18"/>
              </w:rPr>
              <w:t xml:space="preserve"> HOME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bottom"/>
          </w:tcPr>
          <w:p w14:paraId="4B120481" w14:textId="77777777" w:rsidR="006D05C0" w:rsidRPr="00D347C0" w:rsidRDefault="00000000" w:rsidP="00DB1563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bCs/>
                  <w:sz w:val="18"/>
                  <w:szCs w:val="18"/>
                </w:rPr>
                <w:id w:val="201464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5C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D05C0" w:rsidRPr="00D347C0">
              <w:rPr>
                <w:rFonts w:ascii="Arial Narrow" w:hAnsi="Arial Narrow"/>
                <w:sz w:val="18"/>
                <w:szCs w:val="18"/>
              </w:rPr>
              <w:t xml:space="preserve"> OFFICE</w:t>
            </w:r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D439452" w14:textId="77777777" w:rsidR="006D05C0" w:rsidRPr="00D347C0" w:rsidRDefault="00000000" w:rsidP="00DB1563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bCs/>
                  <w:sz w:val="18"/>
                  <w:szCs w:val="18"/>
                </w:rPr>
                <w:id w:val="-207341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5C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D05C0" w:rsidRPr="00D347C0">
              <w:rPr>
                <w:rFonts w:ascii="Arial Narrow" w:hAnsi="Arial Narrow"/>
                <w:sz w:val="18"/>
                <w:szCs w:val="18"/>
              </w:rPr>
              <w:t xml:space="preserve"> OTHER:</w:t>
            </w:r>
          </w:p>
        </w:tc>
        <w:tc>
          <w:tcPr>
            <w:tcW w:w="4939" w:type="dxa"/>
            <w:tcBorders>
              <w:left w:val="nil"/>
              <w:right w:val="nil"/>
            </w:tcBorders>
            <w:vAlign w:val="bottom"/>
          </w:tcPr>
          <w:p w14:paraId="749DBDE4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E1FBE43" w14:textId="77777777" w:rsidR="00721DBE" w:rsidRPr="00D347C0" w:rsidRDefault="00721DBE">
      <w:pPr>
        <w:rPr>
          <w:sz w:val="18"/>
          <w:szCs w:val="18"/>
        </w:rPr>
      </w:pPr>
    </w:p>
    <w:p w14:paraId="72D2BB7F" w14:textId="77777777" w:rsidR="00721DBE" w:rsidRPr="00D347C0" w:rsidRDefault="00721DBE" w:rsidP="00721DBE">
      <w:pPr>
        <w:ind w:left="-540"/>
        <w:rPr>
          <w:rFonts w:ascii="Arial Narrow" w:hAnsi="Arial Narrow"/>
          <w:b/>
          <w:sz w:val="20"/>
        </w:rPr>
      </w:pPr>
      <w:r w:rsidRPr="00D347C0">
        <w:rPr>
          <w:rFonts w:ascii="Arial Narrow" w:hAnsi="Arial Narrow"/>
          <w:b/>
          <w:sz w:val="20"/>
        </w:rPr>
        <w:t>DIAGNOSIS:</w:t>
      </w:r>
    </w:p>
    <w:tbl>
      <w:tblPr>
        <w:tblW w:w="104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9"/>
        <w:gridCol w:w="3139"/>
      </w:tblGrid>
      <w:tr w:rsidR="00721DBE" w14:paraId="0075700D" w14:textId="77777777" w:rsidTr="00DB2FEE">
        <w:trPr>
          <w:trHeight w:val="288"/>
          <w:jc w:val="center"/>
        </w:trPr>
        <w:tc>
          <w:tcPr>
            <w:tcW w:w="7279" w:type="dxa"/>
            <w:vAlign w:val="bottom"/>
          </w:tcPr>
          <w:p w14:paraId="196FE8F5" w14:textId="77777777" w:rsidR="00721DBE" w:rsidRPr="00D347C0" w:rsidRDefault="00721DBE" w:rsidP="004E12CC">
            <w:pPr>
              <w:rPr>
                <w:rFonts w:ascii="Arial Narrow" w:hAnsi="Arial Narrow"/>
                <w:sz w:val="18"/>
                <w:szCs w:val="18"/>
              </w:rPr>
            </w:pPr>
            <w:r w:rsidRPr="00D347C0">
              <w:rPr>
                <w:rFonts w:ascii="Arial Narrow" w:hAnsi="Arial Narrow"/>
                <w:sz w:val="18"/>
                <w:szCs w:val="18"/>
              </w:rPr>
              <w:t>PRIMARY (</w:t>
            </w:r>
            <w:r w:rsidR="004E12CC">
              <w:rPr>
                <w:rFonts w:ascii="Arial Narrow" w:hAnsi="Arial Narrow"/>
                <w:sz w:val="18"/>
                <w:szCs w:val="18"/>
              </w:rPr>
              <w:t>Speech-Language Pathology</w:t>
            </w:r>
            <w:r w:rsidRPr="00D347C0">
              <w:rPr>
                <w:rFonts w:ascii="Arial Narrow" w:hAnsi="Arial Narrow"/>
                <w:sz w:val="18"/>
                <w:szCs w:val="18"/>
              </w:rPr>
              <w:t>):</w:t>
            </w:r>
          </w:p>
        </w:tc>
        <w:tc>
          <w:tcPr>
            <w:tcW w:w="3139" w:type="dxa"/>
            <w:vAlign w:val="bottom"/>
          </w:tcPr>
          <w:p w14:paraId="7548AF2E" w14:textId="77777777" w:rsidR="00721DBE" w:rsidRPr="00D347C0" w:rsidRDefault="00721DBE" w:rsidP="001B1407">
            <w:pPr>
              <w:rPr>
                <w:rFonts w:ascii="Arial Narrow" w:hAnsi="Arial Narrow"/>
                <w:sz w:val="18"/>
                <w:szCs w:val="18"/>
              </w:rPr>
            </w:pPr>
            <w:r w:rsidRPr="00D347C0">
              <w:rPr>
                <w:rFonts w:ascii="Arial Narrow" w:hAnsi="Arial Narrow"/>
                <w:sz w:val="18"/>
                <w:szCs w:val="18"/>
              </w:rPr>
              <w:t>ICD-</w:t>
            </w:r>
            <w:r w:rsidR="00F07804">
              <w:rPr>
                <w:rFonts w:ascii="Arial Narrow" w:hAnsi="Arial Narrow"/>
                <w:sz w:val="18"/>
                <w:szCs w:val="18"/>
              </w:rPr>
              <w:t>10</w:t>
            </w:r>
            <w:r w:rsidRPr="00D347C0">
              <w:rPr>
                <w:rFonts w:ascii="Arial Narrow" w:hAnsi="Arial Narrow"/>
                <w:sz w:val="18"/>
                <w:szCs w:val="18"/>
              </w:rPr>
              <w:t xml:space="preserve"> CODE:</w:t>
            </w:r>
          </w:p>
        </w:tc>
      </w:tr>
      <w:tr w:rsidR="00721DBE" w14:paraId="6E455D29" w14:textId="77777777" w:rsidTr="00DB2FEE">
        <w:trPr>
          <w:trHeight w:val="288"/>
          <w:jc w:val="center"/>
        </w:trPr>
        <w:tc>
          <w:tcPr>
            <w:tcW w:w="7279" w:type="dxa"/>
            <w:vAlign w:val="bottom"/>
          </w:tcPr>
          <w:p w14:paraId="34584B69" w14:textId="77777777" w:rsidR="00721DBE" w:rsidRPr="00D347C0" w:rsidRDefault="00721DBE" w:rsidP="00721DBE">
            <w:pPr>
              <w:rPr>
                <w:rFonts w:ascii="Arial Narrow" w:hAnsi="Arial Narrow"/>
                <w:sz w:val="18"/>
                <w:szCs w:val="18"/>
              </w:rPr>
            </w:pPr>
            <w:r w:rsidRPr="00D347C0">
              <w:rPr>
                <w:rFonts w:ascii="Arial Narrow" w:hAnsi="Arial Narrow"/>
                <w:sz w:val="18"/>
                <w:szCs w:val="18"/>
              </w:rPr>
              <w:t>SECONDARY (Medical):</w:t>
            </w:r>
          </w:p>
        </w:tc>
        <w:tc>
          <w:tcPr>
            <w:tcW w:w="3139" w:type="dxa"/>
            <w:vAlign w:val="bottom"/>
          </w:tcPr>
          <w:p w14:paraId="3A51C6D3" w14:textId="77777777" w:rsidR="00721DBE" w:rsidRPr="00D347C0" w:rsidRDefault="00721DBE" w:rsidP="001B1407">
            <w:pPr>
              <w:rPr>
                <w:rFonts w:ascii="Arial Narrow" w:hAnsi="Arial Narrow"/>
                <w:sz w:val="18"/>
                <w:szCs w:val="18"/>
              </w:rPr>
            </w:pPr>
            <w:r w:rsidRPr="00D347C0">
              <w:rPr>
                <w:rFonts w:ascii="Arial Narrow" w:hAnsi="Arial Narrow"/>
                <w:sz w:val="18"/>
                <w:szCs w:val="18"/>
              </w:rPr>
              <w:t>ICD-</w:t>
            </w:r>
            <w:r w:rsidR="00F07804">
              <w:rPr>
                <w:rFonts w:ascii="Arial Narrow" w:hAnsi="Arial Narrow"/>
                <w:sz w:val="18"/>
                <w:szCs w:val="18"/>
              </w:rPr>
              <w:t>10</w:t>
            </w:r>
            <w:r w:rsidRPr="00D347C0">
              <w:rPr>
                <w:rFonts w:ascii="Arial Narrow" w:hAnsi="Arial Narrow"/>
                <w:sz w:val="18"/>
                <w:szCs w:val="18"/>
              </w:rPr>
              <w:t xml:space="preserve"> CODE:</w:t>
            </w:r>
          </w:p>
        </w:tc>
      </w:tr>
      <w:tr w:rsidR="008D15F8" w14:paraId="0BD430B8" w14:textId="77777777" w:rsidTr="00DB2FEE">
        <w:trPr>
          <w:trHeight w:val="288"/>
          <w:jc w:val="center"/>
        </w:trPr>
        <w:tc>
          <w:tcPr>
            <w:tcW w:w="7279" w:type="dxa"/>
            <w:vAlign w:val="bottom"/>
          </w:tcPr>
          <w:p w14:paraId="6D181C3C" w14:textId="41AA69C0" w:rsidR="008D15F8" w:rsidRPr="00D347C0" w:rsidRDefault="008D15F8" w:rsidP="00721DB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ADDITIONAL:</w:t>
            </w:r>
          </w:p>
        </w:tc>
        <w:tc>
          <w:tcPr>
            <w:tcW w:w="3139" w:type="dxa"/>
            <w:vAlign w:val="bottom"/>
          </w:tcPr>
          <w:p w14:paraId="51001937" w14:textId="75285DC3" w:rsidR="008D15F8" w:rsidRPr="00D347C0" w:rsidRDefault="008D15F8" w:rsidP="001B140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ICD-10 CODE:</w:t>
            </w:r>
          </w:p>
        </w:tc>
      </w:tr>
      <w:tr w:rsidR="00BB74EF" w14:paraId="60AEDC63" w14:textId="77777777" w:rsidTr="00DB2FEE">
        <w:trPr>
          <w:trHeight w:val="288"/>
          <w:jc w:val="center"/>
        </w:trPr>
        <w:tc>
          <w:tcPr>
            <w:tcW w:w="7279" w:type="dxa"/>
            <w:vAlign w:val="bottom"/>
          </w:tcPr>
          <w:p w14:paraId="729FB60E" w14:textId="4C2A1A56" w:rsidR="00BB74EF" w:rsidRDefault="00BB74EF" w:rsidP="00721DB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ADDITIONAL:</w:t>
            </w:r>
          </w:p>
        </w:tc>
        <w:tc>
          <w:tcPr>
            <w:tcW w:w="3139" w:type="dxa"/>
            <w:vAlign w:val="bottom"/>
          </w:tcPr>
          <w:p w14:paraId="74183B7B" w14:textId="2E7DC0C6" w:rsidR="00BB74EF" w:rsidRDefault="00BB74EF" w:rsidP="001B140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ICD-10 CODE:</w:t>
            </w:r>
          </w:p>
        </w:tc>
      </w:tr>
    </w:tbl>
    <w:p w14:paraId="73C1FC59" w14:textId="77777777" w:rsidR="00A92087" w:rsidRPr="00A44D25" w:rsidRDefault="00A92087" w:rsidP="00A92087">
      <w:pPr>
        <w:ind w:left="-540" w:right="-540"/>
        <w:rPr>
          <w:sz w:val="20"/>
        </w:rPr>
      </w:pPr>
    </w:p>
    <w:p w14:paraId="37F7DC8B" w14:textId="77777777" w:rsidR="00DF20A9" w:rsidRDefault="00DF20A9" w:rsidP="00A92087">
      <w:pPr>
        <w:ind w:left="-540" w:right="-540"/>
        <w:rPr>
          <w:rFonts w:ascii="Arial" w:hAnsi="Arial" w:cs="Arial"/>
          <w:b/>
          <w:sz w:val="22"/>
          <w:szCs w:val="22"/>
        </w:rPr>
        <w:sectPr w:rsidR="00DF20A9" w:rsidSect="008B7BF4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576" w:right="1440" w:bottom="576" w:left="1440" w:header="288" w:footer="432" w:gutter="0"/>
          <w:pgNumType w:start="1"/>
          <w:cols w:space="720"/>
          <w:titlePg/>
          <w:docGrid w:linePitch="360"/>
        </w:sectPr>
      </w:pPr>
    </w:p>
    <w:p w14:paraId="3AD492D8" w14:textId="77777777" w:rsidR="004657F7" w:rsidRPr="001006AF" w:rsidRDefault="00A92087" w:rsidP="004657F7">
      <w:pPr>
        <w:ind w:left="-540" w:right="-540"/>
        <w:rPr>
          <w:rFonts w:ascii="Arial" w:hAnsi="Arial" w:cs="Arial"/>
          <w:b/>
          <w:sz w:val="20"/>
          <w:szCs w:val="22"/>
        </w:rPr>
      </w:pPr>
      <w:r w:rsidRPr="001006AF">
        <w:rPr>
          <w:rFonts w:ascii="Arial" w:hAnsi="Arial" w:cs="Arial"/>
          <w:b/>
          <w:sz w:val="20"/>
          <w:szCs w:val="22"/>
        </w:rPr>
        <w:t>SERVICES:</w:t>
      </w:r>
    </w:p>
    <w:p w14:paraId="081233DA" w14:textId="77777777" w:rsidR="004657F7" w:rsidRPr="00A92087" w:rsidRDefault="004657F7" w:rsidP="00A92087">
      <w:pPr>
        <w:ind w:left="-540" w:right="-540"/>
        <w:rPr>
          <w:rFonts w:ascii="Arial" w:hAnsi="Arial" w:cs="Arial"/>
          <w:b/>
          <w:sz w:val="22"/>
          <w:szCs w:val="22"/>
        </w:rPr>
      </w:pPr>
    </w:p>
    <w:p w14:paraId="3D5BDB55" w14:textId="77777777" w:rsidR="00DF20A9" w:rsidRDefault="00DF20A9" w:rsidP="00A53CB0">
      <w:pPr>
        <w:ind w:left="-42"/>
        <w:rPr>
          <w:sz w:val="22"/>
        </w:rPr>
        <w:sectPr w:rsidR="00DF20A9" w:rsidSect="00DF20A9">
          <w:type w:val="continuous"/>
          <w:pgSz w:w="12240" w:h="15840"/>
          <w:pgMar w:top="864" w:right="1440" w:bottom="576" w:left="1440" w:header="720" w:footer="720" w:gutter="0"/>
          <w:cols w:num="2" w:space="720"/>
          <w:docGrid w:linePitch="360"/>
        </w:sectPr>
      </w:pPr>
    </w:p>
    <w:tbl>
      <w:tblPr>
        <w:tblW w:w="5130" w:type="dxa"/>
        <w:tblInd w:w="-54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37"/>
        <w:gridCol w:w="900"/>
        <w:gridCol w:w="681"/>
        <w:gridCol w:w="42"/>
        <w:gridCol w:w="810"/>
      </w:tblGrid>
      <w:tr w:rsidR="00314ADF" w:rsidRPr="006F1AE9" w14:paraId="67E1D426" w14:textId="77777777" w:rsidTr="29059FA3">
        <w:trPr>
          <w:cantSplit/>
          <w:trHeight w:val="319"/>
          <w:tblHeader/>
        </w:trPr>
        <w:tc>
          <w:tcPr>
            <w:tcW w:w="360" w:type="dxa"/>
            <w:tcBorders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7FA1B02" w14:textId="7B233113" w:rsidR="00314ADF" w:rsidRPr="006F1AE9" w:rsidRDefault="00314ADF" w:rsidP="005D53D1">
            <w:pPr>
              <w:ind w:left="-42"/>
              <w:jc w:val="center"/>
            </w:pPr>
            <w:r w:rsidRPr="00852BB4">
              <w:rPr>
                <w:rFonts w:ascii="Wingdings" w:eastAsia="Wingdings" w:hAnsi="Wingdings" w:cs="Wingdings"/>
              </w:rPr>
              <w:t>¨</w:t>
            </w:r>
          </w:p>
        </w:tc>
        <w:tc>
          <w:tcPr>
            <w:tcW w:w="3237" w:type="dxa"/>
            <w:gridSpan w:val="2"/>
            <w:tcBorders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0EAC803" w14:textId="0489381B" w:rsidR="00314ADF" w:rsidRPr="00DF20A9" w:rsidRDefault="00314ADF" w:rsidP="00314ADF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DESCRIPTION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A07DBFA" w14:textId="135CB488" w:rsidR="00314ADF" w:rsidRPr="00DF20A9" w:rsidRDefault="00314ADF" w:rsidP="00314AD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CODE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A8EEB33" w14:textId="4EA4B59C" w:rsidR="00314ADF" w:rsidRPr="00DF20A9" w:rsidRDefault="00314ADF" w:rsidP="00314AD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F20A9">
              <w:rPr>
                <w:rFonts w:ascii="Arial Narrow" w:hAnsi="Arial Narrow"/>
                <w:b/>
                <w:sz w:val="18"/>
                <w:szCs w:val="18"/>
              </w:rPr>
              <w:t>CHARGE</w:t>
            </w:r>
          </w:p>
        </w:tc>
      </w:tr>
      <w:tr w:rsidR="00DF20A9" w:rsidRPr="00721DBE" w14:paraId="29E6E121" w14:textId="77777777" w:rsidTr="29059FA3">
        <w:trPr>
          <w:cantSplit/>
          <w:trHeight w:val="288"/>
        </w:trPr>
        <w:tc>
          <w:tcPr>
            <w:tcW w:w="5130" w:type="dxa"/>
            <w:gridSpan w:val="6"/>
            <w:tcBorders>
              <w:top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D94A0BA" w14:textId="77777777" w:rsidR="00DF20A9" w:rsidRPr="00A05E71" w:rsidRDefault="00E41D32" w:rsidP="00A53CB0">
            <w:pPr>
              <w:rPr>
                <w:rFonts w:ascii="Arial Narrow" w:hAnsi="Arial Narrow"/>
                <w:sz w:val="21"/>
                <w:szCs w:val="21"/>
              </w:rPr>
            </w:pPr>
            <w:r w:rsidRPr="00A05E71">
              <w:rPr>
                <w:rFonts w:ascii="Arial Narrow" w:hAnsi="Arial Narrow"/>
                <w:b/>
                <w:sz w:val="21"/>
                <w:szCs w:val="21"/>
              </w:rPr>
              <w:t>Swallowing Function</w:t>
            </w:r>
          </w:p>
        </w:tc>
      </w:tr>
      <w:tr w:rsidR="00DF20A9" w:rsidRPr="00721DBE" w14:paraId="3F3F42BA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76561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577580" w14:textId="07B57923" w:rsidR="00DF20A9" w:rsidRPr="005025B6" w:rsidRDefault="00D9101F" w:rsidP="003E4182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B43600E" w14:textId="77777777" w:rsidR="00DF20A9" w:rsidRPr="00E41D32" w:rsidRDefault="00E41D32" w:rsidP="00152A6B">
            <w:pPr>
              <w:rPr>
                <w:rFonts w:ascii="Arial Narrow" w:hAnsi="Arial Narrow"/>
                <w:sz w:val="18"/>
                <w:szCs w:val="18"/>
              </w:rPr>
            </w:pPr>
            <w:r w:rsidRPr="00E41D32">
              <w:rPr>
                <w:rFonts w:ascii="Arial Narrow" w:hAnsi="Arial Narrow"/>
                <w:sz w:val="18"/>
                <w:szCs w:val="18"/>
              </w:rPr>
              <w:t>Treatment of swallowing dysfunction and/or oral function for feeding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2C8C788" w14:textId="77777777" w:rsidR="00DF20A9" w:rsidRPr="00E41D32" w:rsidRDefault="00E41D32" w:rsidP="00A53CB0">
            <w:pPr>
              <w:rPr>
                <w:rFonts w:ascii="Arial Narrow" w:hAnsi="Arial Narrow"/>
                <w:sz w:val="18"/>
                <w:szCs w:val="18"/>
              </w:rPr>
            </w:pPr>
            <w:r w:rsidRPr="00E41D32">
              <w:rPr>
                <w:rFonts w:ascii="Arial Narrow" w:hAnsi="Arial Narrow"/>
                <w:sz w:val="18"/>
                <w:szCs w:val="18"/>
              </w:rPr>
              <w:t>92526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B9BB36E" w14:textId="77777777" w:rsidR="00DF20A9" w:rsidRPr="00CE63A5" w:rsidRDefault="00DF20A9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20A9" w14:paraId="16C4E13E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618687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EFA326" w14:textId="3416B5BB" w:rsidR="00DF20A9" w:rsidRPr="005025B6" w:rsidRDefault="005025B6" w:rsidP="00525A45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C52D0E2" w14:textId="1B2217AE" w:rsidR="00DF20A9" w:rsidRPr="00CE63A5" w:rsidRDefault="003E4182" w:rsidP="00152A6B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 xml:space="preserve">Evaluation of </w:t>
            </w:r>
            <w:r w:rsidR="00525A45">
              <w:rPr>
                <w:rFonts w:ascii="Arial Narrow" w:hAnsi="Arial Narrow"/>
                <w:sz w:val="18"/>
                <w:szCs w:val="18"/>
              </w:rPr>
              <w:t xml:space="preserve">oral </w:t>
            </w:r>
            <w:r w:rsidR="00D5669E">
              <w:rPr>
                <w:rFonts w:ascii="Arial Narrow" w:hAnsi="Arial Narrow"/>
                <w:sz w:val="18"/>
                <w:szCs w:val="18"/>
              </w:rPr>
              <w:t>and</w:t>
            </w:r>
            <w:r w:rsidR="00525A45">
              <w:rPr>
                <w:rFonts w:ascii="Arial Narrow" w:hAnsi="Arial Narrow"/>
                <w:sz w:val="18"/>
                <w:szCs w:val="18"/>
              </w:rPr>
              <w:t xml:space="preserve"> pharyngeal </w:t>
            </w:r>
            <w:r w:rsidRPr="003E4182">
              <w:rPr>
                <w:rFonts w:ascii="Arial Narrow" w:hAnsi="Arial Narrow"/>
                <w:sz w:val="18"/>
                <w:szCs w:val="18"/>
              </w:rPr>
              <w:t>swallowing function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0242D1E" w14:textId="77777777" w:rsidR="00DF20A9" w:rsidRPr="003E4182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92610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6E3A885" w14:textId="77777777" w:rsidR="00DF20A9" w:rsidRPr="00CE63A5" w:rsidRDefault="00DF20A9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20A9" w14:paraId="1F527813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2034378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01C2CB" w14:textId="402BA5EC" w:rsidR="00DF20A9" w:rsidRPr="005025B6" w:rsidRDefault="005025B6" w:rsidP="003E4182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09AB339" w14:textId="77777777" w:rsidR="00DF20A9" w:rsidRPr="00CE63A5" w:rsidRDefault="003E4182" w:rsidP="00152A6B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Motion fluoroscopic evaluation of swallowing function</w:t>
            </w:r>
            <w:r w:rsidR="00525A45">
              <w:rPr>
                <w:rFonts w:ascii="Arial Narrow" w:hAnsi="Arial Narrow"/>
                <w:sz w:val="18"/>
                <w:szCs w:val="18"/>
              </w:rPr>
              <w:t xml:space="preserve"> by cine or video recording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9DA6480" w14:textId="77777777" w:rsidR="00DF20A9" w:rsidRPr="003E4182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92611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A4E77B1" w14:textId="77777777" w:rsidR="00DF20A9" w:rsidRPr="00CE63A5" w:rsidRDefault="00DF20A9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20A9" w14:paraId="4249B51F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1205399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D54246" w14:textId="620A75A7" w:rsidR="00DF20A9" w:rsidRPr="005025B6" w:rsidRDefault="005025B6" w:rsidP="00525A45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55C5B4F" w14:textId="77777777" w:rsidR="00DF20A9" w:rsidRPr="00CE63A5" w:rsidRDefault="003E4182" w:rsidP="00152A6B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Flexible fiberoptic endoscopic evaluation of swallowing</w:t>
            </w:r>
            <w:r w:rsidR="00525A45">
              <w:rPr>
                <w:rFonts w:ascii="Arial Narrow" w:hAnsi="Arial Narrow"/>
                <w:sz w:val="18"/>
                <w:szCs w:val="18"/>
              </w:rPr>
              <w:t xml:space="preserve"> by cine or video recording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327C46A" w14:textId="77777777" w:rsidR="00DF20A9" w:rsidRPr="003E4182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92612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7A6BA66" w14:textId="77777777" w:rsidR="00DF20A9" w:rsidRPr="00CE63A5" w:rsidRDefault="00DF20A9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20A9" w14:paraId="412BA803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sdt>
            <w:sdtPr>
              <w:rPr>
                <w:rFonts w:ascii="Arial Narrow" w:hAnsi="Arial Narrow"/>
                <w:b/>
                <w:bCs/>
              </w:rPr>
              <w:id w:val="691265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B63D7B" w14:textId="17B2BEC7" w:rsidR="00DF20A9" w:rsidRPr="005025B6" w:rsidRDefault="005025B6" w:rsidP="00A53CB0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A615BA6" w14:textId="1D2E8784" w:rsidR="00DF20A9" w:rsidRPr="00CE63A5" w:rsidRDefault="003E4182" w:rsidP="00152A6B">
            <w:pPr>
              <w:ind w:left="270"/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interpretation and report</w:t>
            </w:r>
            <w:r w:rsidR="00525A45">
              <w:rPr>
                <w:rFonts w:ascii="Arial Narrow" w:hAnsi="Arial Narrow"/>
                <w:sz w:val="18"/>
                <w:szCs w:val="18"/>
              </w:rPr>
              <w:t xml:space="preserve"> only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405991D" w14:textId="77777777" w:rsidR="00DF20A9" w:rsidRPr="003E4182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92613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5CFD502" w14:textId="77777777" w:rsidR="00DF20A9" w:rsidRPr="00CE63A5" w:rsidRDefault="00DF20A9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20A9" w14:paraId="14BC1CBC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337812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D93F5A" w14:textId="6F2257E9" w:rsidR="00DF20A9" w:rsidRPr="00587C3B" w:rsidRDefault="00587C3B" w:rsidP="008A6956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3602561" w14:textId="77777777" w:rsidR="00DF20A9" w:rsidRPr="00CE63A5" w:rsidRDefault="003E4182" w:rsidP="00152A6B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Flexible fiberoptic endoscopic evaluation</w:t>
            </w:r>
            <w:r w:rsidR="00525A45">
              <w:rPr>
                <w:rFonts w:ascii="Arial Narrow" w:hAnsi="Arial Narrow"/>
                <w:sz w:val="18"/>
                <w:szCs w:val="18"/>
              </w:rPr>
              <w:t>, laryngeal sensory testing by c</w:t>
            </w:r>
            <w:r w:rsidRPr="003E4182">
              <w:rPr>
                <w:rFonts w:ascii="Arial Narrow" w:hAnsi="Arial Narrow"/>
                <w:sz w:val="18"/>
                <w:szCs w:val="18"/>
              </w:rPr>
              <w:t>ine or video recording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A86D13B" w14:textId="77777777" w:rsidR="00DF20A9" w:rsidRPr="00CE63A5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92614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11599DA" w14:textId="77777777" w:rsidR="00DF20A9" w:rsidRPr="00CE63A5" w:rsidRDefault="00DF20A9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20A9" w14:paraId="5C1E13F8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sdt>
            <w:sdtPr>
              <w:rPr>
                <w:rFonts w:ascii="Arial Narrow" w:hAnsi="Arial Narrow"/>
                <w:b/>
                <w:bCs/>
              </w:rPr>
              <w:id w:val="912202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A7184A" w14:textId="531439BF" w:rsidR="00DF20A9" w:rsidRPr="00587C3B" w:rsidRDefault="00587C3B" w:rsidP="00A53CB0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85B8702" w14:textId="39903339" w:rsidR="00DF20A9" w:rsidRPr="00CE63A5" w:rsidRDefault="003E4182" w:rsidP="00152A6B">
            <w:pPr>
              <w:ind w:left="270"/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interpretation and report</w:t>
            </w:r>
            <w:r w:rsidR="00525A45">
              <w:rPr>
                <w:rFonts w:ascii="Arial Narrow" w:hAnsi="Arial Narrow"/>
                <w:sz w:val="18"/>
                <w:szCs w:val="18"/>
              </w:rPr>
              <w:t xml:space="preserve"> only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A570D14" w14:textId="77777777" w:rsidR="00DF20A9" w:rsidRPr="003E4182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92615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89D7854" w14:textId="77777777" w:rsidR="00DF20A9" w:rsidRPr="00CE63A5" w:rsidRDefault="00DF20A9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20A9" w:rsidRPr="00721DBE" w14:paraId="521107C0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1559626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F0E8B0" w14:textId="7F3FAB3F" w:rsidR="00DF20A9" w:rsidRPr="00587C3B" w:rsidRDefault="00587C3B" w:rsidP="003E4182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D1B6861" w14:textId="77777777" w:rsidR="00DF20A9" w:rsidRPr="003E4182" w:rsidRDefault="003E4182" w:rsidP="00152A6B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Flexible fiberoptic endoscopic evaluation of swallowing and laryngeal sensory testing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F800CCE" w14:textId="77777777" w:rsidR="00DF20A9" w:rsidRPr="003E4182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92616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E782430" w14:textId="77777777" w:rsidR="00DF20A9" w:rsidRPr="00CE63A5" w:rsidRDefault="00DF20A9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20A9" w14:paraId="54486701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sdt>
            <w:sdtPr>
              <w:rPr>
                <w:rFonts w:ascii="Arial Narrow" w:hAnsi="Arial Narrow"/>
                <w:b/>
                <w:bCs/>
              </w:rPr>
              <w:id w:val="-1942758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632112" w14:textId="072012B0" w:rsidR="00DF20A9" w:rsidRPr="00587C3B" w:rsidRDefault="00587C3B" w:rsidP="00A53CB0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FF8A4F3" w14:textId="2488AF9D" w:rsidR="00DF20A9" w:rsidRPr="00CE63A5" w:rsidRDefault="003E4182" w:rsidP="00152A6B">
            <w:pPr>
              <w:ind w:left="270"/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interpretation and report</w:t>
            </w:r>
            <w:r w:rsidR="00525A45">
              <w:rPr>
                <w:rFonts w:ascii="Arial Narrow" w:hAnsi="Arial Narrow"/>
                <w:sz w:val="18"/>
                <w:szCs w:val="18"/>
              </w:rPr>
              <w:t xml:space="preserve"> only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0DCF064" w14:textId="77777777" w:rsidR="00DF20A9" w:rsidRPr="003E4182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92617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6FF1EAC" w14:textId="77777777" w:rsidR="00DF20A9" w:rsidRPr="00CE63A5" w:rsidRDefault="00DF20A9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C65C3" w14:paraId="55E564BE" w14:textId="77777777" w:rsidTr="29059FA3">
        <w:trPr>
          <w:cantSplit/>
          <w:trHeight w:val="288"/>
        </w:trPr>
        <w:tc>
          <w:tcPr>
            <w:tcW w:w="5130" w:type="dxa"/>
            <w:gridSpan w:val="6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8A465E1" w14:textId="77777777" w:rsidR="007C65C3" w:rsidRPr="00F06BE4" w:rsidRDefault="000D3601" w:rsidP="007C65C3">
            <w:pPr>
              <w:rPr>
                <w:rFonts w:ascii="Arial Narrow" w:hAnsi="Arial Narrow"/>
                <w:sz w:val="21"/>
                <w:szCs w:val="21"/>
              </w:rPr>
            </w:pPr>
            <w:r w:rsidRPr="00F06BE4">
              <w:rPr>
                <w:rFonts w:ascii="Arial Narrow" w:hAnsi="Arial Narrow"/>
                <w:b/>
                <w:sz w:val="21"/>
                <w:szCs w:val="21"/>
              </w:rPr>
              <w:t>Speech,</w:t>
            </w:r>
            <w:r w:rsidR="003E4182" w:rsidRPr="00F06BE4">
              <w:rPr>
                <w:rFonts w:ascii="Arial Narrow" w:hAnsi="Arial Narrow"/>
                <w:b/>
                <w:sz w:val="21"/>
                <w:szCs w:val="21"/>
              </w:rPr>
              <w:t xml:space="preserve"> Language</w:t>
            </w:r>
            <w:r w:rsidRPr="00F06BE4">
              <w:rPr>
                <w:rFonts w:ascii="Arial Narrow" w:hAnsi="Arial Narrow"/>
                <w:b/>
                <w:sz w:val="21"/>
                <w:szCs w:val="21"/>
              </w:rPr>
              <w:t>, Voice, and Cognition</w:t>
            </w:r>
          </w:p>
        </w:tc>
      </w:tr>
      <w:tr w:rsidR="007C65C3" w14:paraId="10DF4CBB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190457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56BE8A" w14:textId="2EA85F03" w:rsidR="007C65C3" w:rsidRPr="00587C3B" w:rsidRDefault="00587C3B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6D89518" w14:textId="382A2013" w:rsidR="007C65C3" w:rsidRPr="00CE63A5" w:rsidRDefault="003E4182" w:rsidP="00152A6B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Treatment of speech, language, voice, communication, and/or auditory processing disorder</w:t>
            </w:r>
            <w:r w:rsidR="00587C3B">
              <w:rPr>
                <w:rFonts w:ascii="Arial Narrow" w:hAnsi="Arial Narrow"/>
                <w:sz w:val="18"/>
                <w:szCs w:val="18"/>
              </w:rPr>
              <w:t>;</w:t>
            </w:r>
            <w:r w:rsidR="0007579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E4182">
              <w:rPr>
                <w:rFonts w:ascii="Arial Narrow" w:hAnsi="Arial Narrow"/>
                <w:sz w:val="18"/>
                <w:szCs w:val="18"/>
              </w:rPr>
              <w:t>individual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DDC6ED8" w14:textId="77777777" w:rsidR="007C65C3" w:rsidRPr="003E4182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92507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C9525FE" w14:textId="77777777" w:rsidR="007C65C3" w:rsidRPr="00CE63A5" w:rsidRDefault="007C65C3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C65C3" w14:paraId="01106CD2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sdt>
            <w:sdtPr>
              <w:rPr>
                <w:rFonts w:ascii="Arial Narrow" w:hAnsi="Arial Narrow"/>
                <w:b/>
                <w:bCs/>
              </w:rPr>
              <w:id w:val="-234470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8F5209" w14:textId="572B3EEE" w:rsidR="007C65C3" w:rsidRPr="00587C3B" w:rsidRDefault="00587C3B" w:rsidP="00364984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24B14A3" w14:textId="431D5510" w:rsidR="007C65C3" w:rsidRPr="00CE63A5" w:rsidRDefault="003E4182" w:rsidP="00152A6B">
            <w:pPr>
              <w:ind w:left="270"/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group, two or more individuals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563843D" w14:textId="77777777" w:rsidR="007C65C3" w:rsidRPr="003E4182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92508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5D4D586" w14:textId="77777777" w:rsidR="007C65C3" w:rsidRPr="00CE63A5" w:rsidRDefault="007C65C3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3601" w14:paraId="1D0ED174" w14:textId="77777777" w:rsidTr="29059FA3">
        <w:trPr>
          <w:cantSplit/>
          <w:trHeight w:val="288"/>
        </w:trPr>
        <w:tc>
          <w:tcPr>
            <w:tcW w:w="360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2111349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2B6092" w14:textId="6E3F220C" w:rsidR="000D3601" w:rsidRPr="00FA4006" w:rsidRDefault="00FA4006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124A84B" w14:textId="0618B59F" w:rsidR="000D3601" w:rsidRPr="003E4182" w:rsidRDefault="000D3601" w:rsidP="00FA4006">
            <w:pPr>
              <w:rPr>
                <w:rFonts w:ascii="Arial Narrow" w:hAnsi="Arial Narrow"/>
                <w:sz w:val="18"/>
                <w:szCs w:val="18"/>
              </w:rPr>
            </w:pPr>
            <w:r w:rsidRPr="000D3601">
              <w:rPr>
                <w:rFonts w:ascii="Arial Narrow" w:hAnsi="Arial Narrow"/>
                <w:sz w:val="18"/>
                <w:szCs w:val="18"/>
              </w:rPr>
              <w:t>Therapeutic interventions that focus on cognitive function (eg, attention, memory, reasoning, executive function, problem solving, and/or pragmatic functioning) and compensatory strategies to manage the performance of an activity (eg, managing time or schedules, initiating, organizing and sequencing tasks), direct (one-on-one) patient contact</w:t>
            </w:r>
            <w:r w:rsidR="00FA4006">
              <w:rPr>
                <w:rFonts w:ascii="Arial Narrow" w:hAnsi="Arial Narrow"/>
                <w:sz w:val="18"/>
                <w:szCs w:val="18"/>
              </w:rPr>
              <w:t>; initial 15 minutes</w:t>
            </w:r>
          </w:p>
        </w:tc>
        <w:tc>
          <w:tcPr>
            <w:tcW w:w="681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6590FCD" w14:textId="056AF51E" w:rsidR="000D3601" w:rsidRDefault="000D3601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9712</w:t>
            </w:r>
            <w:r w:rsidR="008056FB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1BFFB0B" w14:textId="77777777" w:rsidR="000D3601" w:rsidRPr="00CE63A5" w:rsidRDefault="000D3601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C65C3" w14:paraId="6059B7F9" w14:textId="77777777" w:rsidTr="29059FA3">
        <w:trPr>
          <w:cantSplit/>
          <w:trHeight w:val="288"/>
        </w:trPr>
        <w:tc>
          <w:tcPr>
            <w:tcW w:w="360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1647663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861DAA" w14:textId="5A1674D5" w:rsidR="007C65C3" w:rsidRPr="00DE47AE" w:rsidRDefault="005D53D1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02CEA63" w14:textId="113DFB2C" w:rsidR="007C65C3" w:rsidRPr="00DE47AE" w:rsidRDefault="00DE47AE" w:rsidP="00DE47AE">
            <w:pPr>
              <w:ind w:left="27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each additional 15 minutes</w:t>
            </w:r>
          </w:p>
        </w:tc>
        <w:tc>
          <w:tcPr>
            <w:tcW w:w="681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6289374" w14:textId="3F9A7398" w:rsidR="007C65C3" w:rsidRPr="00CE63A5" w:rsidRDefault="008056FB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97130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DADD1E3" w14:textId="77777777" w:rsidR="007C65C3" w:rsidRPr="00CE63A5" w:rsidRDefault="007C65C3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C65C3" w14:paraId="5F1870E8" w14:textId="77777777" w:rsidTr="29059FA3">
        <w:trPr>
          <w:cantSplit/>
          <w:trHeight w:val="288"/>
        </w:trPr>
        <w:tc>
          <w:tcPr>
            <w:tcW w:w="360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sdt>
            <w:sdtPr>
              <w:rPr>
                <w:rFonts w:ascii="Arial Narrow" w:hAnsi="Arial Narrow"/>
                <w:b/>
                <w:bCs/>
              </w:rPr>
              <w:id w:val="966851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AFEB37" w14:textId="29941D5A" w:rsidR="007C65C3" w:rsidRPr="00D9101F" w:rsidRDefault="00D9101F" w:rsidP="00D85779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CDF7E02" w14:textId="266052CB" w:rsidR="007C65C3" w:rsidRPr="00CE63A5" w:rsidRDefault="003E4182" w:rsidP="00D9101F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Nasopharyngoscopy w</w:t>
            </w:r>
            <w:r w:rsidR="00C34288">
              <w:rPr>
                <w:rFonts w:ascii="Arial Narrow" w:hAnsi="Arial Narrow"/>
                <w:sz w:val="18"/>
                <w:szCs w:val="18"/>
              </w:rPr>
              <w:t xml:space="preserve">ith </w:t>
            </w:r>
            <w:r w:rsidRPr="003E4182">
              <w:rPr>
                <w:rFonts w:ascii="Arial Narrow" w:hAnsi="Arial Narrow"/>
                <w:sz w:val="18"/>
                <w:szCs w:val="18"/>
              </w:rPr>
              <w:t>endoscope</w:t>
            </w:r>
          </w:p>
        </w:tc>
        <w:tc>
          <w:tcPr>
            <w:tcW w:w="681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4F21B8C" w14:textId="77777777" w:rsidR="007C65C3" w:rsidRPr="00CE63A5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92511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7179768" w14:textId="77777777" w:rsidR="007C65C3" w:rsidRPr="00CE63A5" w:rsidRDefault="007C65C3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C65C3" w14:paraId="66190A22" w14:textId="77777777" w:rsidTr="29059FA3">
        <w:trPr>
          <w:cantSplit/>
          <w:trHeight w:val="288"/>
        </w:trPr>
        <w:tc>
          <w:tcPr>
            <w:tcW w:w="360" w:type="dxa"/>
            <w:tcBorders>
              <w:top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sdt>
            <w:sdtPr>
              <w:rPr>
                <w:rFonts w:ascii="Arial Narrow" w:hAnsi="Arial Narrow"/>
                <w:b/>
                <w:bCs/>
              </w:rPr>
              <w:id w:val="-178813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B0657F" w14:textId="775E5CFE" w:rsidR="007C65C3" w:rsidRPr="00D9101F" w:rsidRDefault="00D9101F" w:rsidP="00D85779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Borders>
              <w:top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532A495" w14:textId="77777777" w:rsidR="007C65C3" w:rsidRPr="00CE63A5" w:rsidRDefault="003E4182" w:rsidP="00D9101F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Laryngeal function studies</w:t>
            </w:r>
          </w:p>
        </w:tc>
        <w:tc>
          <w:tcPr>
            <w:tcW w:w="681" w:type="dxa"/>
            <w:tcBorders>
              <w:top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2E0D41B" w14:textId="77777777" w:rsidR="007C65C3" w:rsidRPr="00CE63A5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92520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635B978" w14:textId="77777777" w:rsidR="007C65C3" w:rsidRPr="00CE63A5" w:rsidRDefault="007C65C3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F1016" w14:paraId="6B0D1623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695656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A69683" w14:textId="5D4C107F" w:rsidR="006F1016" w:rsidRPr="00D9101F" w:rsidRDefault="00D9101F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6E90977" w14:textId="77777777" w:rsidR="006F1016" w:rsidRPr="003E4182" w:rsidRDefault="006F1016" w:rsidP="00D9101F">
            <w:pPr>
              <w:rPr>
                <w:rFonts w:ascii="Arial Narrow" w:hAnsi="Arial Narrow"/>
                <w:sz w:val="18"/>
                <w:szCs w:val="18"/>
              </w:rPr>
            </w:pPr>
            <w:r w:rsidRPr="006F1016">
              <w:rPr>
                <w:rFonts w:ascii="Arial Narrow" w:hAnsi="Arial Narrow"/>
                <w:sz w:val="18"/>
                <w:szCs w:val="18"/>
              </w:rPr>
              <w:t>Evaluation of speech fluency (eg, stuttering, cluttering)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51CE6F6" w14:textId="77777777" w:rsidR="006F1016" w:rsidRDefault="006F1016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92521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0D51ED7" w14:textId="77777777" w:rsidR="006F1016" w:rsidRPr="00CE63A5" w:rsidRDefault="006F1016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F1016" w14:paraId="617D456E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374361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173C77" w14:textId="7E0F5D95" w:rsidR="006F1016" w:rsidRPr="00D9101F" w:rsidRDefault="00D9101F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67795E5" w14:textId="77777777" w:rsidR="006F1016" w:rsidRPr="003E4182" w:rsidRDefault="006F1016" w:rsidP="00D9101F">
            <w:pPr>
              <w:rPr>
                <w:rFonts w:ascii="Arial Narrow" w:hAnsi="Arial Narrow"/>
                <w:sz w:val="18"/>
                <w:szCs w:val="18"/>
              </w:rPr>
            </w:pPr>
            <w:r w:rsidRPr="006F1016">
              <w:rPr>
                <w:rFonts w:ascii="Arial Narrow" w:hAnsi="Arial Narrow"/>
                <w:sz w:val="18"/>
                <w:szCs w:val="18"/>
              </w:rPr>
              <w:t>Evaluation of speech sound production (eg, articulation, phonological process, apraxia, dysarthria);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4BE44FC" w14:textId="77777777" w:rsidR="006F1016" w:rsidRDefault="006F1016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92522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2696CBC" w14:textId="77777777" w:rsidR="006F1016" w:rsidRPr="00CE63A5" w:rsidRDefault="006F1016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F1016" w14:paraId="6341634A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801079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DD84B3" w14:textId="5BE29CF5" w:rsidR="006F1016" w:rsidRPr="00D9101F" w:rsidRDefault="00D9101F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638848B" w14:textId="77777777" w:rsidR="006F1016" w:rsidRPr="003E4182" w:rsidRDefault="006F1016" w:rsidP="00D9101F">
            <w:pPr>
              <w:ind w:left="27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with </w:t>
            </w:r>
            <w:r w:rsidRPr="006F1016">
              <w:rPr>
                <w:rFonts w:ascii="Arial Narrow" w:hAnsi="Arial Narrow"/>
                <w:sz w:val="18"/>
                <w:szCs w:val="18"/>
              </w:rPr>
              <w:t>evaluation of language comprehension and expression (eg, receptive and expressive language)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141A734" w14:textId="77777777" w:rsidR="006F1016" w:rsidRDefault="006F1016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92523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EB86682" w14:textId="77777777" w:rsidR="006F1016" w:rsidRPr="00CE63A5" w:rsidRDefault="006F1016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F1016" w14:paraId="4565F076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649393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8AF475" w14:textId="7296A987" w:rsidR="006F1016" w:rsidRPr="00D9101F" w:rsidRDefault="00D9101F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3D11FE6" w14:textId="77777777" w:rsidR="006F1016" w:rsidRPr="003E4182" w:rsidRDefault="006F1016" w:rsidP="00D9101F">
            <w:pPr>
              <w:rPr>
                <w:rFonts w:ascii="Arial Narrow" w:hAnsi="Arial Narrow"/>
                <w:sz w:val="18"/>
                <w:szCs w:val="18"/>
              </w:rPr>
            </w:pPr>
            <w:r w:rsidRPr="006F1016">
              <w:rPr>
                <w:rFonts w:ascii="Arial Narrow" w:hAnsi="Arial Narrow"/>
                <w:sz w:val="18"/>
                <w:szCs w:val="18"/>
              </w:rPr>
              <w:t>Behavioral and qualitative analysis of voice and resonance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8C1638A" w14:textId="77777777" w:rsidR="006F1016" w:rsidRDefault="006F1016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92524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E148CB0" w14:textId="77777777" w:rsidR="006F1016" w:rsidRPr="00CE63A5" w:rsidRDefault="006F1016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C65C3" w14:paraId="5DCE5BF6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510402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C6C55E" w14:textId="7D89ED41" w:rsidR="007C65C3" w:rsidRPr="00D9101F" w:rsidRDefault="00D9101F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EC01B95" w14:textId="6E9984B0" w:rsidR="007C65C3" w:rsidRPr="00CE63A5" w:rsidRDefault="0022689B" w:rsidP="00D9101F">
            <w:pPr>
              <w:rPr>
                <w:rFonts w:ascii="Arial Narrow" w:hAnsi="Arial Narrow"/>
                <w:sz w:val="18"/>
                <w:szCs w:val="18"/>
              </w:rPr>
            </w:pPr>
            <w:r w:rsidRPr="00635758">
              <w:rPr>
                <w:rFonts w:ascii="Arial Narrow" w:hAnsi="Arial Narrow"/>
                <w:sz w:val="18"/>
                <w:szCs w:val="18"/>
              </w:rPr>
              <w:t>Evaluation of auditory function for surgically implanted device(s) candidacy or postoperative status of a surgically implanted device(s); first hour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AEF1146" w14:textId="77777777" w:rsidR="007C65C3" w:rsidRPr="00CE63A5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92626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07684B9" w14:textId="77777777" w:rsidR="007C65C3" w:rsidRPr="00CE63A5" w:rsidRDefault="007C65C3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C65C3" w14:paraId="11CF7303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sdt>
            <w:sdtPr>
              <w:rPr>
                <w:rFonts w:ascii="Arial Narrow" w:hAnsi="Arial Narrow"/>
                <w:b/>
                <w:bCs/>
              </w:rPr>
              <w:id w:val="398103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AAD365" w14:textId="7B20A7C2" w:rsidR="007C65C3" w:rsidRPr="00D9101F" w:rsidRDefault="00D9101F" w:rsidP="00364984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47CA5A1" w14:textId="0CF64B3A" w:rsidR="007C65C3" w:rsidRPr="00CE63A5" w:rsidRDefault="003E4182" w:rsidP="0022689B">
            <w:pPr>
              <w:ind w:left="270"/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each additional 15 minutes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CEAE674" w14:textId="77777777" w:rsidR="007C65C3" w:rsidRPr="00CE63A5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92627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A97EF98" w14:textId="77777777" w:rsidR="007C65C3" w:rsidRPr="00CE63A5" w:rsidRDefault="007C65C3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6F3FC246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747392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7BF6EE" w14:textId="0E2E8B27" w:rsidR="00B10F50" w:rsidRPr="00D9101F" w:rsidRDefault="00D9101F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4BCF52E" w14:textId="77777777" w:rsidR="00B10F50" w:rsidRPr="00CE63A5" w:rsidRDefault="00B10F50" w:rsidP="0074283A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Auditory rehabilitation; pre-lingual hearing loss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016D50D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92630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6F850C7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49A9F0B3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917861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0CEB6A" w14:textId="36131426" w:rsidR="00B10F50" w:rsidRPr="00D9101F" w:rsidRDefault="00D9101F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6B0489B" w14:textId="0E7F16B5" w:rsidR="00B10F50" w:rsidRPr="00CE63A5" w:rsidRDefault="00B10F50" w:rsidP="0022689B">
            <w:pPr>
              <w:ind w:left="270"/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post-lingual hearing loss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3DE28F8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92633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CD67095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5FAEC193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367804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83E483" w14:textId="6034264F" w:rsidR="00B10F50" w:rsidRPr="00D9101F" w:rsidRDefault="00D9101F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9E23521" w14:textId="77777777" w:rsidR="00B10F50" w:rsidRPr="00CE63A5" w:rsidRDefault="00B10F50" w:rsidP="0074283A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Assessment of aphasia with interpretation and report, per hour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61D0E07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96105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3AFF09F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50427591" w14:textId="77777777" w:rsidTr="29059FA3">
        <w:trPr>
          <w:cantSplit/>
          <w:trHeight w:val="288"/>
        </w:trPr>
        <w:tc>
          <w:tcPr>
            <w:tcW w:w="360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47428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451EFC" w14:textId="6B0C5D5D" w:rsidR="00B10F50" w:rsidRPr="00D9101F" w:rsidRDefault="00D9101F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CC289AE" w14:textId="77777777" w:rsidR="00B10F50" w:rsidRPr="00CE63A5" w:rsidRDefault="00B10F50" w:rsidP="0074283A">
            <w:pPr>
              <w:rPr>
                <w:rFonts w:ascii="Arial Narrow" w:hAnsi="Arial Narrow"/>
                <w:sz w:val="18"/>
                <w:szCs w:val="18"/>
              </w:rPr>
            </w:pPr>
            <w:r w:rsidRPr="00271933">
              <w:rPr>
                <w:rFonts w:ascii="Arial Narrow" w:hAnsi="Arial Narrow"/>
                <w:sz w:val="18"/>
                <w:szCs w:val="18"/>
              </w:rPr>
              <w:t xml:space="preserve">Developmental </w:t>
            </w:r>
            <w:r w:rsidR="0021700D">
              <w:rPr>
                <w:rFonts w:ascii="Arial Narrow" w:hAnsi="Arial Narrow"/>
                <w:sz w:val="18"/>
                <w:szCs w:val="18"/>
              </w:rPr>
              <w:t>screening, with interpretation and report, per standardized instrument form</w:t>
            </w:r>
          </w:p>
        </w:tc>
        <w:tc>
          <w:tcPr>
            <w:tcW w:w="681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E28B3C6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96110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A858B6B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F4D9A" w:rsidDel="00CF4D9A" w14:paraId="0DE909C1" w14:textId="77777777" w:rsidTr="29059FA3">
        <w:trPr>
          <w:cantSplit/>
          <w:trHeight w:val="288"/>
        </w:trPr>
        <w:tc>
          <w:tcPr>
            <w:tcW w:w="360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71162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8C367E" w14:textId="0C1B3115" w:rsidR="00CF4D9A" w:rsidRPr="00D9101F" w:rsidDel="00CF4D9A" w:rsidRDefault="005D53D1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6135BDC" w14:textId="2A3657E3" w:rsidR="00CF4D9A" w:rsidDel="00CF4D9A" w:rsidRDefault="000C7C89" w:rsidP="00676379">
            <w:pPr>
              <w:rPr>
                <w:rFonts w:ascii="Arial Narrow" w:hAnsi="Arial Narrow"/>
                <w:sz w:val="18"/>
                <w:szCs w:val="18"/>
              </w:rPr>
            </w:pPr>
            <w:r w:rsidRPr="000C7C89">
              <w:rPr>
                <w:rFonts w:ascii="Arial Narrow" w:hAnsi="Arial Narrow"/>
                <w:sz w:val="18"/>
                <w:szCs w:val="18"/>
              </w:rPr>
              <w:t>Developmental test administration (including assessment of fine and/or gross motor, language, cognitive level, social, memory and/or executive functions by standardized developmental instruments when performed), by physician or other qualified health care professional, with interpretation and report;</w:t>
            </w:r>
            <w:r w:rsidR="0067637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C7C89">
              <w:rPr>
                <w:rFonts w:ascii="Arial Narrow" w:hAnsi="Arial Narrow"/>
                <w:sz w:val="18"/>
                <w:szCs w:val="18"/>
              </w:rPr>
              <w:t>first hour</w:t>
            </w:r>
          </w:p>
        </w:tc>
        <w:tc>
          <w:tcPr>
            <w:tcW w:w="681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FB7E9D5" w14:textId="72987524" w:rsidR="00CF4D9A" w:rsidDel="00CF4D9A" w:rsidRDefault="000C7C89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96112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D923ADE" w14:textId="77777777" w:rsidR="00CF4D9A" w:rsidRPr="00CE63A5" w:rsidDel="00CF4D9A" w:rsidRDefault="00CF4D9A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F4D9A" w:rsidDel="00CF4D9A" w14:paraId="6220F4B4" w14:textId="77777777" w:rsidTr="29059FA3">
        <w:trPr>
          <w:cantSplit/>
          <w:trHeight w:val="288"/>
        </w:trPr>
        <w:tc>
          <w:tcPr>
            <w:tcW w:w="360" w:type="dxa"/>
            <w:tcBorders>
              <w:top w:val="nil"/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370066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6091EB" w14:textId="190FE50B" w:rsidR="00CF4D9A" w:rsidRPr="00B4773F" w:rsidDel="00CF4D9A" w:rsidRDefault="00612120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Borders>
              <w:top w:val="nil"/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1CAD690" w14:textId="21324E0C" w:rsidR="00CF4D9A" w:rsidDel="00CF4D9A" w:rsidRDefault="0029416B" w:rsidP="00791A03">
            <w:pPr>
              <w:ind w:left="27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="00250AD0" w:rsidRPr="00250AD0">
              <w:rPr>
                <w:rFonts w:ascii="Arial Narrow" w:hAnsi="Arial Narrow"/>
                <w:sz w:val="18"/>
                <w:szCs w:val="18"/>
              </w:rPr>
              <w:t>ach additional 30 minutes</w:t>
            </w:r>
          </w:p>
        </w:tc>
        <w:tc>
          <w:tcPr>
            <w:tcW w:w="681" w:type="dxa"/>
            <w:tcBorders>
              <w:top w:val="nil"/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D962541" w14:textId="61704DB9" w:rsidR="00CF4D9A" w:rsidDel="00CF4D9A" w:rsidRDefault="00250AD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96113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42031BE" w14:textId="77777777" w:rsidR="00CF4D9A" w:rsidRPr="00CE63A5" w:rsidDel="00CF4D9A" w:rsidRDefault="00CF4D9A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7B355377" w14:textId="77777777" w:rsidTr="29059FA3">
        <w:trPr>
          <w:cantSplit/>
          <w:trHeight w:val="288"/>
        </w:trPr>
        <w:tc>
          <w:tcPr>
            <w:tcW w:w="360" w:type="dxa"/>
            <w:tcBorders>
              <w:top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565777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01C5D8" w14:textId="48461EA1" w:rsidR="00B10F50" w:rsidRPr="00B4773F" w:rsidRDefault="00B4773F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Borders>
              <w:top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30FAC3D" w14:textId="77777777" w:rsidR="00B10F50" w:rsidRPr="00271933" w:rsidRDefault="00B10F50" w:rsidP="00791A03">
            <w:pPr>
              <w:rPr>
                <w:rFonts w:ascii="Arial Narrow" w:hAnsi="Arial Narrow"/>
                <w:sz w:val="18"/>
                <w:szCs w:val="18"/>
              </w:rPr>
            </w:pPr>
            <w:r w:rsidRPr="00271933">
              <w:rPr>
                <w:rFonts w:ascii="Arial Narrow" w:hAnsi="Arial Narrow"/>
                <w:sz w:val="18"/>
                <w:szCs w:val="18"/>
              </w:rPr>
              <w:t>Standardized cognitive performance testing (eg, Ross Information Processing Assessment)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71933">
              <w:rPr>
                <w:rFonts w:ascii="Arial Narrow" w:hAnsi="Arial Narrow"/>
                <w:sz w:val="18"/>
                <w:szCs w:val="18"/>
              </w:rPr>
              <w:t>per hour of a qualified health care professional’s time, both face-to-face time administering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71933">
              <w:rPr>
                <w:rFonts w:ascii="Arial Narrow" w:hAnsi="Arial Narrow"/>
                <w:sz w:val="18"/>
                <w:szCs w:val="18"/>
              </w:rPr>
              <w:t>tests to the patient and time interpreting these test results and preparing the report</w:t>
            </w:r>
          </w:p>
        </w:tc>
        <w:tc>
          <w:tcPr>
            <w:tcW w:w="681" w:type="dxa"/>
            <w:tcBorders>
              <w:top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B4F5F8D" w14:textId="77777777" w:rsidR="00B10F50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96125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F117154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70CA0DC0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sdt>
            <w:sdtPr>
              <w:rPr>
                <w:rFonts w:ascii="Arial Narrow" w:hAnsi="Arial Narrow"/>
                <w:b/>
                <w:bCs/>
              </w:rPr>
              <w:id w:val="-1209180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D00606" w14:textId="4ACC0DA4" w:rsidR="00B10F50" w:rsidRPr="00B4773F" w:rsidRDefault="00B4773F" w:rsidP="00364984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283EF85" w14:textId="77777777" w:rsidR="00B10F50" w:rsidRPr="00271933" w:rsidRDefault="00B10F50" w:rsidP="00791A03">
            <w:pPr>
              <w:rPr>
                <w:rFonts w:ascii="Arial Narrow" w:hAnsi="Arial Narrow"/>
                <w:sz w:val="18"/>
                <w:szCs w:val="18"/>
              </w:rPr>
            </w:pPr>
            <w:r w:rsidRPr="00271933">
              <w:rPr>
                <w:rFonts w:ascii="Arial Narrow" w:hAnsi="Arial Narrow"/>
                <w:sz w:val="18"/>
                <w:szCs w:val="18"/>
              </w:rPr>
              <w:t>Laryngoscopy; flexible; diagnostic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A8884E6" w14:textId="77777777" w:rsidR="00B10F50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31575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25F659E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2922F1CE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850536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7E772A" w14:textId="556C41A7" w:rsidR="00B10F50" w:rsidRPr="00B4773F" w:rsidRDefault="00B4773F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8AE35D7" w14:textId="77777777" w:rsidR="00B10F50" w:rsidRPr="00271933" w:rsidRDefault="00B10F50" w:rsidP="00791A03">
            <w:pPr>
              <w:rPr>
                <w:rFonts w:ascii="Arial Narrow" w:hAnsi="Arial Narrow"/>
                <w:sz w:val="18"/>
                <w:szCs w:val="18"/>
              </w:rPr>
            </w:pPr>
            <w:r w:rsidRPr="00271933">
              <w:rPr>
                <w:rFonts w:ascii="Arial Narrow" w:hAnsi="Arial Narrow"/>
                <w:sz w:val="18"/>
                <w:szCs w:val="18"/>
              </w:rPr>
              <w:t xml:space="preserve">Laryngoscopy; flexible or rigid </w:t>
            </w:r>
            <w:r w:rsidR="00F07804">
              <w:rPr>
                <w:rFonts w:ascii="Arial Narrow" w:hAnsi="Arial Narrow"/>
                <w:sz w:val="18"/>
                <w:szCs w:val="18"/>
              </w:rPr>
              <w:t>telescopic</w:t>
            </w:r>
            <w:r w:rsidRPr="00271933">
              <w:rPr>
                <w:rFonts w:ascii="Arial Narrow" w:hAnsi="Arial Narrow"/>
                <w:sz w:val="18"/>
                <w:szCs w:val="18"/>
              </w:rPr>
              <w:t>, with stroboscopy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E5439B1" w14:textId="77777777" w:rsidR="00B10F50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31579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0362B2C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5C564ACE" w14:textId="77777777" w:rsidTr="29059FA3">
        <w:trPr>
          <w:cantSplit/>
          <w:trHeight w:val="288"/>
        </w:trPr>
        <w:tc>
          <w:tcPr>
            <w:tcW w:w="5130" w:type="dxa"/>
            <w:gridSpan w:val="6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CA335DE" w14:textId="4FA41F23" w:rsidR="00B10F50" w:rsidRPr="00E860B7" w:rsidRDefault="00B10F50" w:rsidP="00A53CB0">
            <w:pPr>
              <w:rPr>
                <w:rFonts w:ascii="Arial Narrow" w:hAnsi="Arial Narrow"/>
                <w:sz w:val="21"/>
                <w:szCs w:val="21"/>
              </w:rPr>
            </w:pPr>
            <w:r w:rsidRPr="00E860B7">
              <w:rPr>
                <w:rFonts w:ascii="Arial Narrow" w:hAnsi="Arial Narrow"/>
                <w:b/>
                <w:sz w:val="21"/>
                <w:szCs w:val="21"/>
              </w:rPr>
              <w:t>Augmentative and Alternative Communication</w:t>
            </w:r>
          </w:p>
        </w:tc>
      </w:tr>
      <w:tr w:rsidR="00B10F50" w14:paraId="4B6E6F71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1731761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80B3C6" w14:textId="1F256FDA" w:rsidR="00B10F50" w:rsidRPr="00F90B38" w:rsidRDefault="00F90B38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57DA532" w14:textId="77777777" w:rsidR="00B10F50" w:rsidRPr="00CE63A5" w:rsidRDefault="00B10F50" w:rsidP="00A53CB0">
            <w:pPr>
              <w:rPr>
                <w:rFonts w:ascii="Arial Narrow" w:hAnsi="Arial Narrow" w:cs="Arial"/>
                <w:sz w:val="18"/>
                <w:szCs w:val="18"/>
              </w:rPr>
            </w:pPr>
            <w:r w:rsidRPr="00271933">
              <w:rPr>
                <w:rFonts w:ascii="Arial Narrow" w:hAnsi="Arial Narrow" w:cs="Arial"/>
                <w:sz w:val="18"/>
                <w:szCs w:val="18"/>
              </w:rPr>
              <w:t>Evaluation for use/fitt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ing of voice prosthetic </w:t>
            </w:r>
            <w:r w:rsidRPr="00271933">
              <w:rPr>
                <w:rFonts w:ascii="Arial Narrow" w:hAnsi="Arial Narrow" w:cs="Arial"/>
                <w:sz w:val="18"/>
                <w:szCs w:val="18"/>
              </w:rPr>
              <w:t>device to supplement oral speech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0374928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92597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3FE3CC8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4D9FD355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172148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B61106" w14:textId="356CF08E" w:rsidR="00B10F50" w:rsidRPr="00F90B38" w:rsidRDefault="00F90B38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1B7FE40" w14:textId="2F553D0C" w:rsidR="00B10F50" w:rsidRPr="00DA2223" w:rsidRDefault="00B10F50" w:rsidP="0021700D">
            <w:pPr>
              <w:rPr>
                <w:rFonts w:ascii="Arial Narrow" w:hAnsi="Arial Narrow" w:cs="Arial"/>
                <w:sz w:val="18"/>
                <w:szCs w:val="18"/>
              </w:rPr>
            </w:pPr>
            <w:r w:rsidRPr="00271933">
              <w:rPr>
                <w:rFonts w:ascii="Arial Narrow" w:hAnsi="Arial Narrow" w:cs="Arial"/>
                <w:sz w:val="18"/>
                <w:szCs w:val="18"/>
              </w:rPr>
              <w:t>Evaluation for prescription of non-speech generating augmentative and alternative communication device</w:t>
            </w:r>
            <w:r w:rsidR="0021700D">
              <w:rPr>
                <w:rFonts w:ascii="Arial Narrow" w:hAnsi="Arial Narrow" w:cs="Arial"/>
                <w:sz w:val="18"/>
                <w:szCs w:val="18"/>
              </w:rPr>
              <w:t>, face-to-face with the patient; first hour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AA1CCBE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92605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C3879A6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700D" w14:paraId="152830CF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726104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7B51CD" w14:textId="01899AA3" w:rsidR="0021700D" w:rsidRPr="00F90B38" w:rsidRDefault="00F90B38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0FDEADC" w14:textId="2F1A1682" w:rsidR="0021700D" w:rsidRPr="00271933" w:rsidRDefault="00F90B38" w:rsidP="00F90B38">
            <w:pPr>
              <w:ind w:left="27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</w:t>
            </w:r>
            <w:r w:rsidR="0021700D">
              <w:rPr>
                <w:rFonts w:ascii="Arial Narrow" w:hAnsi="Arial Narrow" w:cs="Arial"/>
                <w:sz w:val="18"/>
                <w:szCs w:val="18"/>
              </w:rPr>
              <w:t>ach additional 30 minutes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827B50A" w14:textId="77777777" w:rsidR="0021700D" w:rsidRDefault="0021700D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92618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6592689" w14:textId="77777777" w:rsidR="0021700D" w:rsidRPr="00CE63A5" w:rsidRDefault="0021700D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74F2C6ED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806782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E54346" w14:textId="7E0D96C8" w:rsidR="00B10F50" w:rsidRPr="00F90B38" w:rsidRDefault="00F90B38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352B89D" w14:textId="77777777" w:rsidR="00B10F50" w:rsidRPr="00CE63A5" w:rsidRDefault="00B10F50" w:rsidP="00F90B38">
            <w:pPr>
              <w:ind w:left="17" w:hanging="17"/>
              <w:rPr>
                <w:rFonts w:ascii="Arial Narrow" w:hAnsi="Arial Narrow" w:cs="Arial"/>
                <w:sz w:val="18"/>
                <w:szCs w:val="18"/>
              </w:rPr>
            </w:pPr>
            <w:r w:rsidRPr="00271933">
              <w:rPr>
                <w:rFonts w:ascii="Arial Narrow" w:hAnsi="Arial Narrow" w:cs="Arial"/>
                <w:sz w:val="18"/>
                <w:szCs w:val="18"/>
              </w:rPr>
              <w:t xml:space="preserve">Therapeutic service(s) for the use of non-speech generating augmentative and alternative communication </w:t>
            </w:r>
            <w:proofErr w:type="gramStart"/>
            <w:r w:rsidRPr="00271933">
              <w:rPr>
                <w:rFonts w:ascii="Arial Narrow" w:hAnsi="Arial Narrow" w:cs="Arial"/>
                <w:sz w:val="18"/>
                <w:szCs w:val="18"/>
              </w:rPr>
              <w:t>device</w:t>
            </w:r>
            <w:proofErr w:type="gramEnd"/>
            <w:r w:rsidRPr="00271933">
              <w:rPr>
                <w:rFonts w:ascii="Arial Narrow" w:hAnsi="Arial Narrow" w:cs="Arial"/>
                <w:sz w:val="18"/>
                <w:szCs w:val="18"/>
              </w:rPr>
              <w:t>, including programming and modification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7810CE4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92606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CD866F6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6E71C61F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748236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C670F4" w14:textId="373825C4" w:rsidR="00B10F50" w:rsidRPr="00A72424" w:rsidRDefault="00A72424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7E8080B" w14:textId="77777777" w:rsidR="00B10F50" w:rsidRPr="00CE63A5" w:rsidRDefault="00B10F50" w:rsidP="00A7242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71933">
              <w:rPr>
                <w:rFonts w:ascii="Arial Narrow" w:hAnsi="Arial Narrow" w:cs="Arial"/>
                <w:sz w:val="18"/>
                <w:szCs w:val="18"/>
              </w:rPr>
              <w:t>Evaluation for prescription for speech-generating augmentative and alternative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71933">
              <w:rPr>
                <w:rFonts w:ascii="Arial Narrow" w:hAnsi="Arial Narrow" w:cs="Arial"/>
                <w:sz w:val="18"/>
                <w:szCs w:val="18"/>
              </w:rPr>
              <w:t>communication device; face-to-fa</w:t>
            </w:r>
            <w:r>
              <w:rPr>
                <w:rFonts w:ascii="Arial Narrow" w:hAnsi="Arial Narrow" w:cs="Arial"/>
                <w:sz w:val="18"/>
                <w:szCs w:val="18"/>
              </w:rPr>
              <w:t>ce with the patient;</w:t>
            </w:r>
            <w:r w:rsidR="000D3601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71933">
              <w:rPr>
                <w:rFonts w:ascii="Arial Narrow" w:hAnsi="Arial Narrow" w:cs="Arial"/>
                <w:sz w:val="18"/>
                <w:szCs w:val="18"/>
              </w:rPr>
              <w:t>first hour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B89922C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92607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7B96559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6125B1CA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sdt>
            <w:sdtPr>
              <w:rPr>
                <w:rFonts w:ascii="Arial Narrow" w:hAnsi="Arial Narrow"/>
                <w:b/>
                <w:bCs/>
              </w:rPr>
              <w:id w:val="-790204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CA7558" w14:textId="207255E8" w:rsidR="00B10F50" w:rsidRPr="00A72424" w:rsidRDefault="00A72424" w:rsidP="00D85779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B0481F7" w14:textId="68BBE52F" w:rsidR="00B10F50" w:rsidRDefault="00A72424" w:rsidP="00E860B7">
            <w:pPr>
              <w:ind w:left="27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</w:t>
            </w:r>
            <w:r w:rsidR="00B10F50" w:rsidRPr="00271933">
              <w:rPr>
                <w:rFonts w:ascii="Arial Narrow" w:hAnsi="Arial Narrow" w:cs="Arial"/>
                <w:sz w:val="18"/>
                <w:szCs w:val="18"/>
              </w:rPr>
              <w:t>ach additional 30 minutes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6FAC821" w14:textId="77777777" w:rsidR="00B10F50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92608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DDC8D4E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6FD67942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1329972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228505" w14:textId="2AB8EFBF" w:rsidR="00B10F50" w:rsidRPr="00A72424" w:rsidRDefault="00455CA6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D560D93" w14:textId="77777777" w:rsidR="00B10F50" w:rsidRDefault="00B10F50" w:rsidP="00E860B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71933">
              <w:rPr>
                <w:rFonts w:ascii="Arial Narrow" w:hAnsi="Arial Narrow" w:cs="Arial"/>
                <w:sz w:val="18"/>
                <w:szCs w:val="18"/>
              </w:rPr>
              <w:t xml:space="preserve">Therapeutic services for the use of speech-generating </w:t>
            </w:r>
            <w:proofErr w:type="gramStart"/>
            <w:r w:rsidRPr="00271933">
              <w:rPr>
                <w:rFonts w:ascii="Arial Narrow" w:hAnsi="Arial Narrow" w:cs="Arial"/>
                <w:sz w:val="18"/>
                <w:szCs w:val="18"/>
              </w:rPr>
              <w:t>device</w:t>
            </w:r>
            <w:proofErr w:type="gramEnd"/>
            <w:r w:rsidRPr="00271933">
              <w:rPr>
                <w:rFonts w:ascii="Arial Narrow" w:hAnsi="Arial Narrow" w:cs="Arial"/>
                <w:sz w:val="18"/>
                <w:szCs w:val="18"/>
              </w:rPr>
              <w:t>, including programming and modification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9538483" w14:textId="77777777" w:rsidR="00B10F50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92609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40F73B3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663BB332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481728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F6D403" w14:textId="3CF9D90B" w:rsidR="00B10F50" w:rsidRPr="00A72424" w:rsidRDefault="0004705B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5303475" w14:textId="1D9B02A5" w:rsidR="00B10F50" w:rsidRDefault="00B10F50" w:rsidP="00E860B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71933">
              <w:rPr>
                <w:rFonts w:ascii="Arial Narrow" w:hAnsi="Arial Narrow" w:cs="Arial"/>
                <w:sz w:val="18"/>
                <w:szCs w:val="18"/>
              </w:rPr>
              <w:t>Repair/</w:t>
            </w:r>
            <w:r w:rsidR="00A72424">
              <w:rPr>
                <w:rFonts w:ascii="Arial Narrow" w:hAnsi="Arial Narrow" w:cs="Arial"/>
                <w:sz w:val="18"/>
                <w:szCs w:val="18"/>
              </w:rPr>
              <w:t>m</w:t>
            </w:r>
            <w:r w:rsidRPr="00271933">
              <w:rPr>
                <w:rFonts w:ascii="Arial Narrow" w:hAnsi="Arial Narrow" w:cs="Arial"/>
                <w:sz w:val="18"/>
                <w:szCs w:val="18"/>
              </w:rPr>
              <w:t xml:space="preserve">odification of AAC </w:t>
            </w:r>
            <w:r w:rsidR="00F5171A">
              <w:rPr>
                <w:rFonts w:ascii="Arial Narrow" w:hAnsi="Arial Narrow" w:cs="Arial"/>
                <w:sz w:val="18"/>
                <w:szCs w:val="18"/>
              </w:rPr>
              <w:t xml:space="preserve">system or </w:t>
            </w:r>
            <w:r w:rsidRPr="00271933">
              <w:rPr>
                <w:rFonts w:ascii="Arial Narrow" w:hAnsi="Arial Narrow" w:cs="Arial"/>
                <w:sz w:val="18"/>
                <w:szCs w:val="18"/>
              </w:rPr>
              <w:t>device (excluding adaptive hearing aid)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5593D46" w14:textId="77777777" w:rsidR="00B10F50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V5336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B909F4A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F6851" w:rsidRPr="00CE63A5" w14:paraId="652EDB6F" w14:textId="77777777" w:rsidTr="29059FA3">
        <w:trPr>
          <w:cantSplit/>
          <w:trHeight w:val="288"/>
        </w:trPr>
        <w:tc>
          <w:tcPr>
            <w:tcW w:w="5130" w:type="dxa"/>
            <w:gridSpan w:val="6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DDE534F" w14:textId="5DB57ACF" w:rsidR="00FF6851" w:rsidRPr="00337D0D" w:rsidRDefault="00FF6851" w:rsidP="004C02F1">
            <w:pPr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Virtual Services</w:t>
            </w:r>
          </w:p>
        </w:tc>
      </w:tr>
      <w:tr w:rsidR="00447F4A" w:rsidRPr="00CE63A5" w14:paraId="32B7CB0C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2060816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FF8C76" w14:textId="4B99EA3D" w:rsidR="00447F4A" w:rsidRDefault="3782B56D" w:rsidP="00447F4A">
                <w:pPr>
                  <w:rPr>
                    <w:rFonts w:ascii="Arial Narrow" w:hAnsi="Arial Narrow"/>
                    <w:b/>
                    <w:bCs/>
                  </w:rPr>
                </w:pPr>
                <w:r w:rsidRPr="7C524BF7">
                  <w:rPr>
                    <w:rFonts w:ascii="MS Gothic" w:eastAsia="MS Gothic" w:hAnsi="MS Gothic" w:cs="MS Gothic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vAlign w:val="center"/>
          </w:tcPr>
          <w:p w14:paraId="51BC8826" w14:textId="6A4DF14E" w:rsidR="00447F4A" w:rsidRPr="00455CA6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8D0483">
              <w:rPr>
                <w:rFonts w:ascii="Arial Narrow" w:hAnsi="Arial Narrow"/>
                <w:sz w:val="18"/>
                <w:szCs w:val="18"/>
              </w:rPr>
              <w:t>Telephone assessment and management service provided by a qualified nonphysician health care professional to an established patient, parent, or guardian not originating from a related assessment and management service provided within the previous seven days nor leading to an assessment and management service or procedure with the next 24 hours or</w:t>
            </w:r>
            <w:r>
              <w:rPr>
                <w:rFonts w:ascii="Arial Narrow" w:hAnsi="Arial Narrow"/>
                <w:sz w:val="18"/>
                <w:szCs w:val="18"/>
              </w:rPr>
              <w:t xml:space="preserve"> soonest available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appointment;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D0483">
              <w:rPr>
                <w:rFonts w:ascii="Arial Narrow" w:hAnsi="Arial Narrow"/>
                <w:sz w:val="18"/>
                <w:szCs w:val="18"/>
              </w:rPr>
              <w:t>5-10 minutes of medical discussion</w:t>
            </w:r>
          </w:p>
        </w:tc>
        <w:tc>
          <w:tcPr>
            <w:tcW w:w="723" w:type="dxa"/>
            <w:gridSpan w:val="2"/>
            <w:vAlign w:val="bottom"/>
          </w:tcPr>
          <w:p w14:paraId="48BFE841" w14:textId="4B2F1EE4" w:rsidR="00447F4A" w:rsidRPr="00503D9D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98966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053DE646" w14:textId="77777777" w:rsidR="00447F4A" w:rsidRPr="00503D9D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447F4A" w:rsidRPr="00CE63A5" w14:paraId="46BC67D2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1822334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1CEF3C" w14:textId="69C0FDB2" w:rsidR="00447F4A" w:rsidRDefault="00447F4A" w:rsidP="00447F4A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vAlign w:val="bottom"/>
          </w:tcPr>
          <w:p w14:paraId="0012A53F" w14:textId="2BD192F2" w:rsidR="00447F4A" w:rsidRPr="00455CA6" w:rsidRDefault="2A6115A2" w:rsidP="29059FA3">
            <w:pPr>
              <w:ind w:left="257"/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11-20 minutes of medical discussion</w:t>
            </w:r>
          </w:p>
        </w:tc>
        <w:tc>
          <w:tcPr>
            <w:tcW w:w="723" w:type="dxa"/>
            <w:gridSpan w:val="2"/>
            <w:vAlign w:val="bottom"/>
          </w:tcPr>
          <w:p w14:paraId="665A0A32" w14:textId="21FF1C5E" w:rsidR="00447F4A" w:rsidRPr="00503D9D" w:rsidRDefault="2A6115A2" w:rsidP="29059FA3">
            <w:pPr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98967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274615BB" w14:textId="77777777" w:rsidR="00447F4A" w:rsidRPr="00503D9D" w:rsidRDefault="00447F4A" w:rsidP="29059F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47F4A" w:rsidRPr="00CE63A5" w14:paraId="2EDCDB9E" w14:textId="77777777" w:rsidTr="29059FA3">
        <w:trPr>
          <w:cantSplit/>
          <w:trHeight w:val="288"/>
        </w:trPr>
        <w:tc>
          <w:tcPr>
            <w:tcW w:w="360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sdt>
            <w:sdtPr>
              <w:rPr>
                <w:rFonts w:ascii="Arial Narrow" w:hAnsi="Arial Narrow"/>
                <w:b/>
                <w:bCs/>
              </w:rPr>
              <w:id w:val="1705601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2A718B" w14:textId="52EFFC71" w:rsidR="00447F4A" w:rsidRDefault="00447F4A" w:rsidP="00447F4A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Borders>
              <w:bottom w:val="nil"/>
            </w:tcBorders>
            <w:vAlign w:val="bottom"/>
          </w:tcPr>
          <w:p w14:paraId="4152C9DF" w14:textId="5BB46107" w:rsidR="00447F4A" w:rsidRPr="00455CA6" w:rsidRDefault="2A6115A2" w:rsidP="29059FA3">
            <w:pPr>
              <w:ind w:left="257"/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21-30 minutes of medical discussion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bottom"/>
          </w:tcPr>
          <w:p w14:paraId="20174AD4" w14:textId="31FB2B8D" w:rsidR="00447F4A" w:rsidRPr="00503D9D" w:rsidRDefault="2A6115A2" w:rsidP="29059FA3">
            <w:pPr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98968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389E6030" w14:textId="77777777" w:rsidR="00447F4A" w:rsidRPr="00503D9D" w:rsidRDefault="00447F4A" w:rsidP="29059F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47F4A" w:rsidRPr="00CE63A5" w14:paraId="743A76AD" w14:textId="77777777" w:rsidTr="29059FA3">
        <w:trPr>
          <w:cantSplit/>
          <w:trHeight w:val="288"/>
        </w:trPr>
        <w:tc>
          <w:tcPr>
            <w:tcW w:w="360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184600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3FB0F9" w14:textId="17B20EAE" w:rsidR="00447F4A" w:rsidRDefault="005C7EE5" w:rsidP="00447F4A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Borders>
              <w:bottom w:val="nil"/>
            </w:tcBorders>
            <w:vAlign w:val="center"/>
          </w:tcPr>
          <w:p w14:paraId="147522FE" w14:textId="413BC4E7" w:rsidR="00447F4A" w:rsidRPr="00455CA6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A22FB7">
              <w:rPr>
                <w:rFonts w:ascii="Arial Narrow" w:hAnsi="Arial Narrow"/>
                <w:sz w:val="18"/>
                <w:szCs w:val="18"/>
              </w:rPr>
              <w:t xml:space="preserve">Qualified nonphysician health care professional online digital </w:t>
            </w:r>
            <w:r>
              <w:rPr>
                <w:rFonts w:ascii="Arial Narrow" w:hAnsi="Arial Narrow"/>
                <w:sz w:val="18"/>
                <w:szCs w:val="18"/>
              </w:rPr>
              <w:t>assessment</w:t>
            </w:r>
            <w:r w:rsidRPr="00A22FB7">
              <w:rPr>
                <w:rFonts w:ascii="Arial Narrow" w:hAnsi="Arial Narrow"/>
                <w:sz w:val="18"/>
                <w:szCs w:val="18"/>
              </w:rPr>
              <w:t xml:space="preserve"> and management service, for an established patient, for up to 7 days, cumulative time during the 7 days; 5-10 minutes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bottom"/>
          </w:tcPr>
          <w:p w14:paraId="6CCC1847" w14:textId="2CFDA29E" w:rsidR="00447F4A" w:rsidRPr="00503D9D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98970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6CCC49DC" w14:textId="77777777" w:rsidR="00447F4A" w:rsidRPr="00503D9D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447F4A" w:rsidRPr="00CE63A5" w14:paraId="60A55F16" w14:textId="77777777" w:rsidTr="29059FA3">
        <w:trPr>
          <w:cantSplit/>
          <w:trHeight w:val="288"/>
        </w:trPr>
        <w:tc>
          <w:tcPr>
            <w:tcW w:w="360" w:type="dxa"/>
            <w:tcBorders>
              <w:top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324391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9F1677" w14:textId="195452EE" w:rsidR="00447F4A" w:rsidRDefault="00447F4A" w:rsidP="00447F4A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Borders>
              <w:top w:val="nil"/>
            </w:tcBorders>
            <w:vAlign w:val="center"/>
          </w:tcPr>
          <w:p w14:paraId="432D904C" w14:textId="52FE2B88" w:rsidR="00447F4A" w:rsidRPr="00455CA6" w:rsidRDefault="00447F4A" w:rsidP="009B54E2">
            <w:pPr>
              <w:ind w:left="257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11-20 minutes</w:t>
            </w:r>
          </w:p>
        </w:tc>
        <w:tc>
          <w:tcPr>
            <w:tcW w:w="723" w:type="dxa"/>
            <w:gridSpan w:val="2"/>
            <w:tcBorders>
              <w:top w:val="nil"/>
            </w:tcBorders>
            <w:vAlign w:val="bottom"/>
          </w:tcPr>
          <w:p w14:paraId="46058EDF" w14:textId="7BD8EDA6" w:rsidR="00447F4A" w:rsidRPr="00503D9D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98971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5E46E3FE" w14:textId="77777777" w:rsidR="00447F4A" w:rsidRPr="00503D9D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447F4A" w:rsidRPr="00CE63A5" w14:paraId="70DB6A77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102995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6E1025" w14:textId="6CE3DB71" w:rsidR="00447F4A" w:rsidRDefault="44CA6DAB" w:rsidP="00447F4A">
                <w:pPr>
                  <w:rPr>
                    <w:rFonts w:ascii="Arial Narrow" w:hAnsi="Arial Narrow"/>
                    <w:b/>
                    <w:bCs/>
                  </w:rPr>
                </w:pPr>
                <w:r w:rsidRPr="29059FA3">
                  <w:rPr>
                    <w:rFonts w:ascii="MS Gothic" w:eastAsia="MS Gothic" w:hAnsi="MS Gothic" w:cs="MS Gothic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Borders>
              <w:bottom w:val="none" w:sz="12" w:space="0" w:color="000000" w:themeColor="text1"/>
            </w:tcBorders>
            <w:vAlign w:val="center"/>
          </w:tcPr>
          <w:p w14:paraId="7C6E36ED" w14:textId="4D768D18" w:rsidR="00447F4A" w:rsidRPr="00455CA6" w:rsidRDefault="00447F4A" w:rsidP="009B54E2">
            <w:pPr>
              <w:ind w:left="257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 or more minutes</w:t>
            </w:r>
          </w:p>
        </w:tc>
        <w:tc>
          <w:tcPr>
            <w:tcW w:w="723" w:type="dxa"/>
            <w:gridSpan w:val="2"/>
            <w:tcBorders>
              <w:bottom w:val="none" w:sz="12" w:space="0" w:color="000000" w:themeColor="text1"/>
            </w:tcBorders>
            <w:vAlign w:val="bottom"/>
          </w:tcPr>
          <w:p w14:paraId="2B3E19FC" w14:textId="580FBB37" w:rsidR="00447F4A" w:rsidRPr="00503D9D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98972</w:t>
            </w:r>
          </w:p>
        </w:tc>
        <w:tc>
          <w:tcPr>
            <w:tcW w:w="810" w:type="dxa"/>
            <w:tcBorders>
              <w:bottom w:val="single" w:sz="2" w:space="0" w:color="000000" w:themeColor="text1"/>
            </w:tcBorders>
            <w:vAlign w:val="bottom"/>
          </w:tcPr>
          <w:p w14:paraId="0877A401" w14:textId="77777777" w:rsidR="00447F4A" w:rsidRPr="00503D9D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04705B" w:rsidRPr="00CE63A5" w14:paraId="7800EE78" w14:textId="77777777" w:rsidTr="002A6BF8">
        <w:trPr>
          <w:cantSplit/>
          <w:trHeight w:val="288"/>
        </w:trPr>
        <w:tc>
          <w:tcPr>
            <w:tcW w:w="360" w:type="dxa"/>
            <w:tcBorders>
              <w:bottom w:val="nil"/>
              <w:right w:val="none" w:sz="12" w:space="0" w:color="000000" w:themeColor="text1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263741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B4AD0A" w14:textId="759FF5CF" w:rsidR="0004705B" w:rsidRPr="0004705B" w:rsidRDefault="1BE11596" w:rsidP="00455CA6">
                <w:pPr>
                  <w:rPr>
                    <w:rFonts w:ascii="Arial Narrow" w:hAnsi="Arial Narrow"/>
                    <w:b/>
                    <w:bCs/>
                  </w:rPr>
                </w:pPr>
                <w:r w:rsidRPr="29059FA3">
                  <w:rPr>
                    <w:rFonts w:ascii="MS Gothic" w:eastAsia="MS Gothic" w:hAnsi="MS Gothic" w:cs="MS Gothic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il"/>
              <w:right w:val="none" w:sz="12" w:space="0" w:color="000000" w:themeColor="text1"/>
            </w:tcBorders>
            <w:vAlign w:val="center"/>
          </w:tcPr>
          <w:p w14:paraId="76F70E6F" w14:textId="3C222C82" w:rsidR="0004705B" w:rsidRPr="00455CA6" w:rsidRDefault="59AD47D1" w:rsidP="29059FA3">
            <w:pPr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Remote therapeutic monitoring (eg, therapy adherence, therapy response, digital therapeutic intervention); initial</w:t>
            </w:r>
          </w:p>
          <w:p w14:paraId="7B5F1B64" w14:textId="762B541B" w:rsidR="0004705B" w:rsidRPr="00455CA6" w:rsidRDefault="59AD47D1" w:rsidP="29059FA3">
            <w:pPr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set-up and patient education on use of</w:t>
            </w:r>
            <w:r w:rsidR="757B5BB9" w:rsidRPr="29059FA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29059FA3">
              <w:rPr>
                <w:rFonts w:ascii="Arial Narrow" w:hAnsi="Arial Narrow"/>
                <w:sz w:val="18"/>
                <w:szCs w:val="18"/>
              </w:rPr>
              <w:t>equipment</w:t>
            </w:r>
          </w:p>
        </w:tc>
        <w:tc>
          <w:tcPr>
            <w:tcW w:w="723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bottom"/>
          </w:tcPr>
          <w:p w14:paraId="0AAAC577" w14:textId="6B7F22A2" w:rsidR="0004705B" w:rsidRPr="00503D9D" w:rsidRDefault="39E5D721" w:rsidP="29059FA3">
            <w:pPr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98975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none" w:sz="12" w:space="0" w:color="000000" w:themeColor="text1"/>
              <w:bottom w:val="single" w:sz="2" w:space="0" w:color="000000" w:themeColor="text1"/>
              <w:right w:val="none" w:sz="12" w:space="0" w:color="000000" w:themeColor="text1"/>
            </w:tcBorders>
            <w:vAlign w:val="bottom"/>
          </w:tcPr>
          <w:p w14:paraId="15AF0FE1" w14:textId="6328DD0A" w:rsidR="0004705B" w:rsidRPr="00503D9D" w:rsidRDefault="0004705B" w:rsidP="29059F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29059FA3" w14:paraId="5A9A1E13" w14:textId="77777777" w:rsidTr="002A6BF8">
        <w:trPr>
          <w:cantSplit/>
          <w:trHeight w:val="288"/>
        </w:trPr>
        <w:tc>
          <w:tcPr>
            <w:tcW w:w="360" w:type="dxa"/>
            <w:tcBorders>
              <w:top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174188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AA5FB7" w14:textId="2ABC35C3" w:rsidR="1C12A7A9" w:rsidRDefault="1C12A7A9" w:rsidP="29059FA3">
                <w:pPr>
                  <w:rPr>
                    <w:rFonts w:ascii="Arial Narrow" w:hAnsi="Arial Narrow"/>
                    <w:b/>
                    <w:bCs/>
                  </w:rPr>
                </w:pPr>
                <w:r w:rsidRPr="29059FA3">
                  <w:rPr>
                    <w:rFonts w:ascii="MS Gothic" w:eastAsia="MS Gothic" w:hAnsi="MS Gothic" w:cs="MS Gothic"/>
                    <w:b/>
                    <w:bCs/>
                  </w:rPr>
                  <w:t>☐</w:t>
                </w:r>
              </w:p>
            </w:sdtContent>
          </w:sdt>
          <w:p w14:paraId="27DE93B0" w14:textId="5C90C109" w:rsidR="29059FA3" w:rsidRDefault="29059FA3" w:rsidP="29059FA3">
            <w:pPr>
              <w:rPr>
                <w:rFonts w:ascii="MS Gothic" w:eastAsia="MS Gothic" w:hAnsi="MS Gothic" w:cs="MS Gothic"/>
                <w:b/>
                <w:bCs/>
              </w:rPr>
            </w:pPr>
          </w:p>
        </w:tc>
        <w:tc>
          <w:tcPr>
            <w:tcW w:w="3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B8FFA" w14:textId="0751E1DC" w:rsidR="19CE9B8F" w:rsidRDefault="19CE9B8F" w:rsidP="29059FA3">
            <w:pPr>
              <w:ind w:left="288" w:right="144"/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device(s) supply for data access o</w:t>
            </w:r>
            <w:r w:rsidR="2E651C87" w:rsidRPr="29059FA3">
              <w:rPr>
                <w:rFonts w:ascii="Arial Narrow" w:hAnsi="Arial Narrow"/>
                <w:sz w:val="18"/>
                <w:szCs w:val="18"/>
              </w:rPr>
              <w:t xml:space="preserve">r </w:t>
            </w:r>
            <w:r w:rsidRPr="29059FA3">
              <w:rPr>
                <w:rFonts w:ascii="Arial Narrow" w:hAnsi="Arial Narrow"/>
                <w:sz w:val="18"/>
                <w:szCs w:val="18"/>
              </w:rPr>
              <w:t xml:space="preserve">data transmissions to support monitoring of respiratory system, 2-15 days in a 30-day period </w:t>
            </w:r>
          </w:p>
        </w:tc>
        <w:tc>
          <w:tcPr>
            <w:tcW w:w="723" w:type="dxa"/>
            <w:gridSpan w:val="2"/>
            <w:tcBorders>
              <w:top w:val="none" w:sz="12" w:space="0" w:color="000000" w:themeColor="text1"/>
              <w:left w:val="nil"/>
              <w:bottom w:val="none" w:sz="12" w:space="0" w:color="000000" w:themeColor="text1"/>
              <w:right w:val="none" w:sz="12" w:space="0" w:color="000000" w:themeColor="text1"/>
            </w:tcBorders>
            <w:vAlign w:val="bottom"/>
          </w:tcPr>
          <w:p w14:paraId="6C987A3C" w14:textId="1AD72063" w:rsidR="06FF973F" w:rsidRDefault="06FF973F" w:rsidP="29059FA3">
            <w:pPr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98984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none" w:sz="12" w:space="0" w:color="000000" w:themeColor="text1"/>
              <w:bottom w:val="single" w:sz="2" w:space="0" w:color="000000" w:themeColor="text1"/>
              <w:right w:val="none" w:sz="12" w:space="0" w:color="000000" w:themeColor="text1"/>
            </w:tcBorders>
            <w:vAlign w:val="bottom"/>
          </w:tcPr>
          <w:p w14:paraId="6B319864" w14:textId="76882476" w:rsidR="29059FA3" w:rsidRDefault="29059FA3" w:rsidP="29059F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29059FA3" w14:paraId="6F83D5E5" w14:textId="77777777" w:rsidTr="002A6BF8">
        <w:trPr>
          <w:cantSplit/>
          <w:trHeight w:val="288"/>
        </w:trPr>
        <w:tc>
          <w:tcPr>
            <w:tcW w:w="360" w:type="dxa"/>
            <w:tcBorders>
              <w:top w:val="nil"/>
              <w:right w:val="none" w:sz="12" w:space="0" w:color="000000" w:themeColor="text1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233739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5CB95C" w14:textId="0DB1E7B2" w:rsidR="243C8951" w:rsidRDefault="243C8951" w:rsidP="29059FA3">
                <w:pPr>
                  <w:rPr>
                    <w:rFonts w:ascii="Arial Narrow" w:hAnsi="Arial Narrow"/>
                    <w:b/>
                    <w:bCs/>
                  </w:rPr>
                </w:pPr>
                <w:r w:rsidRPr="29059FA3">
                  <w:rPr>
                    <w:rFonts w:ascii="MS Gothic" w:eastAsia="MS Gothic" w:hAnsi="MS Gothic" w:cs="MS Gothic"/>
                    <w:b/>
                    <w:bCs/>
                  </w:rPr>
                  <w:t>☐</w:t>
                </w:r>
              </w:p>
            </w:sdtContent>
          </w:sdt>
          <w:p w14:paraId="13B6A2F4" w14:textId="7D7C3EB4" w:rsidR="29059FA3" w:rsidRDefault="29059FA3" w:rsidP="29059FA3">
            <w:pPr>
              <w:rPr>
                <w:rFonts w:ascii="MS Gothic" w:eastAsia="MS Gothic" w:hAnsi="MS Gothic"/>
                <w:b/>
                <w:bCs/>
              </w:rPr>
            </w:pPr>
          </w:p>
        </w:tc>
        <w:tc>
          <w:tcPr>
            <w:tcW w:w="3237" w:type="dxa"/>
            <w:gridSpan w:val="2"/>
            <w:tcBorders>
              <w:top w:val="nil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center"/>
          </w:tcPr>
          <w:p w14:paraId="22B4942F" w14:textId="0FA5862E" w:rsidR="3325BE1B" w:rsidRDefault="3325BE1B" w:rsidP="29059FA3">
            <w:pPr>
              <w:ind w:left="288" w:right="144"/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device(s) supply for data access or data transmissions to support monitoring of respiratory system, 16-30 days in a 30-day period</w:t>
            </w:r>
          </w:p>
        </w:tc>
        <w:tc>
          <w:tcPr>
            <w:tcW w:w="723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bottom"/>
          </w:tcPr>
          <w:p w14:paraId="02D8784E" w14:textId="1772BCF5" w:rsidR="06461BF3" w:rsidRDefault="06461BF3" w:rsidP="29059FA3">
            <w:pPr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98976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none" w:sz="12" w:space="0" w:color="000000" w:themeColor="text1"/>
              <w:bottom w:val="single" w:sz="2" w:space="0" w:color="000000" w:themeColor="text1"/>
              <w:right w:val="none" w:sz="12" w:space="0" w:color="000000" w:themeColor="text1"/>
            </w:tcBorders>
            <w:vAlign w:val="bottom"/>
          </w:tcPr>
          <w:p w14:paraId="57EDF5E8" w14:textId="2853CE26" w:rsidR="29059FA3" w:rsidRDefault="29059FA3" w:rsidP="29059F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29059FA3" w14:paraId="14972A6E" w14:textId="77777777" w:rsidTr="29059FA3">
        <w:trPr>
          <w:cantSplit/>
          <w:trHeight w:val="288"/>
        </w:trPr>
        <w:tc>
          <w:tcPr>
            <w:tcW w:w="360" w:type="dxa"/>
            <w:tcBorders>
              <w:right w:val="none" w:sz="12" w:space="0" w:color="000000" w:themeColor="text1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743269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DD7C26" w14:textId="766CBFC5" w:rsidR="243C8951" w:rsidRDefault="243C8951" w:rsidP="29059FA3">
                <w:pPr>
                  <w:rPr>
                    <w:rFonts w:ascii="Arial Narrow" w:hAnsi="Arial Narrow"/>
                    <w:b/>
                    <w:bCs/>
                  </w:rPr>
                </w:pPr>
                <w:r w:rsidRPr="29059FA3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sdtContent>
          </w:sdt>
          <w:p w14:paraId="152C7EE1" w14:textId="1F93317F" w:rsidR="29059FA3" w:rsidRDefault="29059FA3" w:rsidP="29059FA3">
            <w:pPr>
              <w:rPr>
                <w:rFonts w:ascii="MS Gothic" w:eastAsia="MS Gothic" w:hAnsi="MS Gothic"/>
                <w:b/>
                <w:bCs/>
              </w:rPr>
            </w:pPr>
          </w:p>
        </w:tc>
        <w:tc>
          <w:tcPr>
            <w:tcW w:w="3237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center"/>
          </w:tcPr>
          <w:p w14:paraId="151FA69E" w14:textId="067D7F01" w:rsidR="78C3A646" w:rsidRDefault="78C3A646" w:rsidP="29059FA3">
            <w:pPr>
              <w:ind w:left="288"/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device(s) supply for data access or data transmissions to support monitoring of musculoskeletal system, 16-30 days in a 30-day period</w:t>
            </w:r>
          </w:p>
        </w:tc>
        <w:tc>
          <w:tcPr>
            <w:tcW w:w="723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bottom"/>
          </w:tcPr>
          <w:p w14:paraId="4CC5AE0B" w14:textId="25FF8D04" w:rsidR="65873AA5" w:rsidRDefault="65873AA5" w:rsidP="29059FA3">
            <w:pPr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98977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none" w:sz="12" w:space="0" w:color="000000" w:themeColor="text1"/>
              <w:bottom w:val="single" w:sz="2" w:space="0" w:color="000000" w:themeColor="text1"/>
              <w:right w:val="none" w:sz="12" w:space="0" w:color="000000" w:themeColor="text1"/>
            </w:tcBorders>
            <w:vAlign w:val="bottom"/>
          </w:tcPr>
          <w:p w14:paraId="0EE38A55" w14:textId="26CF5CC6" w:rsidR="29059FA3" w:rsidRDefault="29059FA3" w:rsidP="29059F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29059FA3" w14:paraId="0B4E23F8" w14:textId="77777777" w:rsidTr="29059FA3">
        <w:trPr>
          <w:cantSplit/>
          <w:trHeight w:val="288"/>
        </w:trPr>
        <w:tc>
          <w:tcPr>
            <w:tcW w:w="360" w:type="dxa"/>
            <w:tcBorders>
              <w:right w:val="none" w:sz="12" w:space="0" w:color="000000" w:themeColor="text1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8661599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8A61C8" w14:textId="6CE3DB71" w:rsidR="7D06700B" w:rsidRDefault="7D06700B" w:rsidP="29059FA3">
                <w:pPr>
                  <w:rPr>
                    <w:rFonts w:ascii="Arial Narrow" w:hAnsi="Arial Narrow"/>
                    <w:b/>
                    <w:bCs/>
                  </w:rPr>
                </w:pPr>
                <w:r w:rsidRPr="29059FA3">
                  <w:rPr>
                    <w:rFonts w:ascii="MS Gothic" w:eastAsia="MS Gothic" w:hAnsi="MS Gothic" w:cs="MS Gothic"/>
                    <w:b/>
                    <w:bCs/>
                  </w:rPr>
                  <w:t>☐</w:t>
                </w:r>
              </w:p>
            </w:sdtContent>
          </w:sdt>
          <w:p w14:paraId="3F628890" w14:textId="2A599499" w:rsidR="29059FA3" w:rsidRDefault="29059FA3" w:rsidP="29059FA3">
            <w:pPr>
              <w:rPr>
                <w:rFonts w:ascii="MS Gothic" w:eastAsia="MS Gothic" w:hAnsi="MS Gothic"/>
                <w:b/>
                <w:bCs/>
              </w:rPr>
            </w:pPr>
          </w:p>
        </w:tc>
        <w:tc>
          <w:tcPr>
            <w:tcW w:w="3237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center"/>
          </w:tcPr>
          <w:p w14:paraId="446A9793" w14:textId="08771760" w:rsidR="5FE7DFF2" w:rsidRDefault="5FE7DFF2" w:rsidP="29059FA3">
            <w:pPr>
              <w:ind w:left="288"/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device(s) supply for data access or data transmissions to support monitoring of cognitive behavioral therapy, 2-15 days in a 30-day period</w:t>
            </w:r>
          </w:p>
        </w:tc>
        <w:tc>
          <w:tcPr>
            <w:tcW w:w="723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bottom"/>
          </w:tcPr>
          <w:p w14:paraId="24475B34" w14:textId="3B561FE6" w:rsidR="2C49C026" w:rsidRDefault="2C49C026" w:rsidP="29059FA3">
            <w:pPr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98986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none" w:sz="12" w:space="0" w:color="000000" w:themeColor="text1"/>
              <w:bottom w:val="single" w:sz="2" w:space="0" w:color="000000" w:themeColor="text1"/>
              <w:right w:val="none" w:sz="12" w:space="0" w:color="000000" w:themeColor="text1"/>
            </w:tcBorders>
            <w:vAlign w:val="bottom"/>
          </w:tcPr>
          <w:p w14:paraId="6A593EBC" w14:textId="14BF1194" w:rsidR="29059FA3" w:rsidRDefault="29059FA3" w:rsidP="29059F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29059FA3" w14:paraId="5E5BCB36" w14:textId="77777777" w:rsidTr="29059FA3">
        <w:trPr>
          <w:cantSplit/>
          <w:trHeight w:val="288"/>
        </w:trPr>
        <w:tc>
          <w:tcPr>
            <w:tcW w:w="360" w:type="dxa"/>
            <w:tcBorders>
              <w:right w:val="none" w:sz="12" w:space="0" w:color="000000" w:themeColor="text1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859573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2CBF49" w14:textId="6CE3DB71" w:rsidR="1FE76CAE" w:rsidRDefault="1FE76CAE" w:rsidP="29059FA3">
                <w:pPr>
                  <w:rPr>
                    <w:rFonts w:ascii="Arial Narrow" w:hAnsi="Arial Narrow"/>
                    <w:b/>
                    <w:bCs/>
                  </w:rPr>
                </w:pPr>
                <w:r w:rsidRPr="29059FA3">
                  <w:rPr>
                    <w:rFonts w:ascii="MS Gothic" w:eastAsia="MS Gothic" w:hAnsi="MS Gothic" w:cs="MS Gothic"/>
                    <w:b/>
                    <w:bCs/>
                  </w:rPr>
                  <w:t>☐</w:t>
                </w:r>
              </w:p>
            </w:sdtContent>
          </w:sdt>
          <w:p w14:paraId="617EC9C7" w14:textId="2573A4DC" w:rsidR="29059FA3" w:rsidRDefault="29059FA3" w:rsidP="29059FA3">
            <w:pPr>
              <w:rPr>
                <w:rFonts w:ascii="MS Gothic" w:eastAsia="MS Gothic" w:hAnsi="MS Gothic"/>
                <w:b/>
                <w:bCs/>
              </w:rPr>
            </w:pPr>
          </w:p>
        </w:tc>
        <w:tc>
          <w:tcPr>
            <w:tcW w:w="3237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center"/>
          </w:tcPr>
          <w:p w14:paraId="7B0441F2" w14:textId="2D44A59B" w:rsidR="6566B2B6" w:rsidRDefault="6566B2B6" w:rsidP="29059FA3">
            <w:pPr>
              <w:ind w:left="288"/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device(s) supply for data access or data transmissions to support monitoring of cognitive behavioral therapy, 16-30 days in a 30-day period</w:t>
            </w:r>
          </w:p>
        </w:tc>
        <w:tc>
          <w:tcPr>
            <w:tcW w:w="723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bottom"/>
          </w:tcPr>
          <w:p w14:paraId="1580C574" w14:textId="52FF94F3" w:rsidR="3B341633" w:rsidRDefault="3B341633" w:rsidP="29059FA3">
            <w:pPr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98978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none" w:sz="12" w:space="0" w:color="000000" w:themeColor="text1"/>
              <w:bottom w:val="single" w:sz="2" w:space="0" w:color="000000" w:themeColor="text1"/>
              <w:right w:val="none" w:sz="12" w:space="0" w:color="000000" w:themeColor="text1"/>
            </w:tcBorders>
            <w:vAlign w:val="bottom"/>
          </w:tcPr>
          <w:p w14:paraId="2213443F" w14:textId="0D6D9A88" w:rsidR="29059FA3" w:rsidRDefault="29059FA3" w:rsidP="29059F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29059FA3" w14:paraId="383724E0" w14:textId="77777777" w:rsidTr="29059FA3">
        <w:trPr>
          <w:cantSplit/>
          <w:trHeight w:val="288"/>
        </w:trPr>
        <w:tc>
          <w:tcPr>
            <w:tcW w:w="360" w:type="dxa"/>
            <w:tcBorders>
              <w:right w:val="none" w:sz="12" w:space="0" w:color="000000" w:themeColor="text1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485933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9DDEFE" w14:textId="112F7B79" w:rsidR="243C8951" w:rsidRDefault="002A6BF8" w:rsidP="29059FA3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  <w:p w14:paraId="20EA8A82" w14:textId="7AF32230" w:rsidR="29059FA3" w:rsidRDefault="29059FA3" w:rsidP="29059FA3">
            <w:pPr>
              <w:rPr>
                <w:rFonts w:ascii="MS Gothic" w:eastAsia="MS Gothic" w:hAnsi="MS Gothic"/>
                <w:b/>
                <w:bCs/>
              </w:rPr>
            </w:pPr>
          </w:p>
        </w:tc>
        <w:tc>
          <w:tcPr>
            <w:tcW w:w="3237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center"/>
          </w:tcPr>
          <w:p w14:paraId="6D0DFCB9" w14:textId="05448E06" w:rsidR="1870FCDC" w:rsidRDefault="1870FCDC" w:rsidP="29059FA3">
            <w:pPr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Remote therapeutic monitoring treatment management services, physician or other qualified health care professional time in a calendar month requiring at least 1 real-time interactive communication with the patient or caregiver during the calendar month; first 10 minutes</w:t>
            </w:r>
          </w:p>
        </w:tc>
        <w:tc>
          <w:tcPr>
            <w:tcW w:w="723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bottom"/>
          </w:tcPr>
          <w:p w14:paraId="3056A884" w14:textId="1730C6FC" w:rsidR="72984761" w:rsidRDefault="72984761" w:rsidP="29059FA3">
            <w:pPr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98979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none" w:sz="12" w:space="0" w:color="000000" w:themeColor="text1"/>
              <w:bottom w:val="single" w:sz="2" w:space="0" w:color="000000" w:themeColor="text1"/>
              <w:right w:val="none" w:sz="12" w:space="0" w:color="000000" w:themeColor="text1"/>
            </w:tcBorders>
            <w:vAlign w:val="bottom"/>
          </w:tcPr>
          <w:p w14:paraId="0BAEB16A" w14:textId="77C85596" w:rsidR="29059FA3" w:rsidRDefault="29059FA3" w:rsidP="29059F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3D9D" w:rsidRPr="00CE63A5" w14:paraId="6A05C51B" w14:textId="77777777" w:rsidTr="29059FA3">
        <w:trPr>
          <w:cantSplit/>
          <w:trHeight w:val="288"/>
        </w:trPr>
        <w:tc>
          <w:tcPr>
            <w:tcW w:w="360" w:type="dxa"/>
            <w:tcBorders>
              <w:right w:val="none" w:sz="12" w:space="0" w:color="000000" w:themeColor="text1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278529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8E8989" w14:textId="2C673C6D" w:rsidR="00503D9D" w:rsidRDefault="006C63C7" w:rsidP="00455CA6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center"/>
          </w:tcPr>
          <w:p w14:paraId="393F1800" w14:textId="5C32366F" w:rsidR="00503D9D" w:rsidRPr="00455CA6" w:rsidRDefault="7668684D" w:rsidP="29059FA3">
            <w:pPr>
              <w:ind w:left="288"/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first 20 minutes</w:t>
            </w:r>
          </w:p>
        </w:tc>
        <w:tc>
          <w:tcPr>
            <w:tcW w:w="723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bottom"/>
          </w:tcPr>
          <w:p w14:paraId="44887990" w14:textId="7AFCCA1D" w:rsidR="00503D9D" w:rsidRPr="00503D9D" w:rsidRDefault="35DBC3A8" w:rsidP="29059FA3">
            <w:pPr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989</w:t>
            </w:r>
            <w:r w:rsidR="7668684D" w:rsidRPr="29059FA3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none" w:sz="12" w:space="0" w:color="000000" w:themeColor="text1"/>
              <w:bottom w:val="single" w:sz="2" w:space="0" w:color="000000" w:themeColor="text1"/>
              <w:right w:val="none" w:sz="12" w:space="0" w:color="000000" w:themeColor="text1"/>
            </w:tcBorders>
            <w:vAlign w:val="bottom"/>
          </w:tcPr>
          <w:p w14:paraId="42AC60AE" w14:textId="77777777" w:rsidR="00503D9D" w:rsidRPr="00503D9D" w:rsidRDefault="00503D9D" w:rsidP="29059F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C63C7" w:rsidRPr="00CE63A5" w14:paraId="32DAAA49" w14:textId="77777777" w:rsidTr="29059FA3">
        <w:trPr>
          <w:cantSplit/>
          <w:trHeight w:val="288"/>
        </w:trPr>
        <w:tc>
          <w:tcPr>
            <w:tcW w:w="360" w:type="dxa"/>
            <w:tcBorders>
              <w:right w:val="none" w:sz="12" w:space="0" w:color="000000" w:themeColor="text1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514691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05B7C4" w14:textId="27329075" w:rsidR="006C63C7" w:rsidRDefault="006C63C7" w:rsidP="00455CA6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center"/>
          </w:tcPr>
          <w:p w14:paraId="2F677FBE" w14:textId="3599A17F" w:rsidR="006C63C7" w:rsidRPr="006C63C7" w:rsidRDefault="38656C9A" w:rsidP="29059FA3">
            <w:pPr>
              <w:ind w:left="288"/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 xml:space="preserve">each additional 20 minutes </w:t>
            </w:r>
          </w:p>
        </w:tc>
        <w:tc>
          <w:tcPr>
            <w:tcW w:w="723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bottom"/>
          </w:tcPr>
          <w:p w14:paraId="309C75F0" w14:textId="51B17D14" w:rsidR="006C63C7" w:rsidRDefault="38656C9A" w:rsidP="29059FA3">
            <w:pPr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98981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none" w:sz="12" w:space="0" w:color="000000" w:themeColor="text1"/>
              <w:bottom w:val="single" w:sz="2" w:space="0" w:color="000000" w:themeColor="text1"/>
              <w:right w:val="none" w:sz="12" w:space="0" w:color="000000" w:themeColor="text1"/>
            </w:tcBorders>
            <w:vAlign w:val="bottom"/>
          </w:tcPr>
          <w:p w14:paraId="7D6550D3" w14:textId="77777777" w:rsidR="006C63C7" w:rsidRPr="00503D9D" w:rsidRDefault="006C63C7" w:rsidP="29059F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E43CC" w:rsidRPr="00CE63A5" w14:paraId="7E0C3363" w14:textId="77777777" w:rsidTr="29059FA3">
        <w:trPr>
          <w:cantSplit/>
          <w:trHeight w:val="288"/>
        </w:trPr>
        <w:tc>
          <w:tcPr>
            <w:tcW w:w="360" w:type="dxa"/>
            <w:tcBorders>
              <w:right w:val="none" w:sz="12" w:space="0" w:color="000000" w:themeColor="text1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552389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6F44A4" w14:textId="44D97E2D" w:rsidR="000E43CC" w:rsidRDefault="000E43CC" w:rsidP="000E43CC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center"/>
          </w:tcPr>
          <w:p w14:paraId="62A91EB8" w14:textId="4FA2E1CD" w:rsidR="000E43CC" w:rsidRPr="00E3300F" w:rsidRDefault="4FCB6816" w:rsidP="29059FA3">
            <w:pPr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Remote assessment of recorded video and/or images submitted by an established patient (e.g., store and forward), including interpretation with follow-up with the patient within 24 business hours, not originating from a related service provided within the previous 7 days nor leading to a service or procedure within the next 24 hours or soonest available appointment</w:t>
            </w:r>
          </w:p>
        </w:tc>
        <w:tc>
          <w:tcPr>
            <w:tcW w:w="723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bottom"/>
          </w:tcPr>
          <w:p w14:paraId="0D0C5C34" w14:textId="36BD5F6C" w:rsidR="000E43CC" w:rsidRDefault="4FCB6816" w:rsidP="29059FA3">
            <w:pPr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G2250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none" w:sz="12" w:space="0" w:color="000000" w:themeColor="text1"/>
              <w:bottom w:val="single" w:sz="2" w:space="0" w:color="000000" w:themeColor="text1"/>
              <w:right w:val="none" w:sz="12" w:space="0" w:color="000000" w:themeColor="text1"/>
            </w:tcBorders>
            <w:vAlign w:val="bottom"/>
          </w:tcPr>
          <w:p w14:paraId="2E39E4D3" w14:textId="77777777" w:rsidR="000E43CC" w:rsidRPr="00503D9D" w:rsidRDefault="000E43CC" w:rsidP="29059F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E43CC" w:rsidRPr="00CE63A5" w14:paraId="1BE397F0" w14:textId="77777777" w:rsidTr="29059FA3">
        <w:trPr>
          <w:cantSplit/>
          <w:trHeight w:val="288"/>
        </w:trPr>
        <w:tc>
          <w:tcPr>
            <w:tcW w:w="360" w:type="dxa"/>
            <w:tcBorders>
              <w:right w:val="none" w:sz="12" w:space="0" w:color="000000" w:themeColor="text1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2145465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0A1032" w14:textId="6A49EB3A" w:rsidR="000E43CC" w:rsidRDefault="00941184" w:rsidP="000E43CC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center"/>
          </w:tcPr>
          <w:p w14:paraId="151C442E" w14:textId="6005225D" w:rsidR="000E43CC" w:rsidRPr="00E3300F" w:rsidRDefault="4FCB6816" w:rsidP="29059FA3">
            <w:pPr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 xml:space="preserve">Brief communication technology-based service, e.g. virtual check-in, by a qualified health care professional who cannot report evaluation and management services, provided to an established patient, not originating from a related service provided within the previous 7 days nor leading to a service or procedure within the next 24 hours or soonest available </w:t>
            </w:r>
            <w:proofErr w:type="gramStart"/>
            <w:r w:rsidRPr="29059FA3">
              <w:rPr>
                <w:rFonts w:ascii="Arial Narrow" w:hAnsi="Arial Narrow"/>
                <w:sz w:val="18"/>
                <w:szCs w:val="18"/>
              </w:rPr>
              <w:t>appointment;</w:t>
            </w:r>
            <w:proofErr w:type="gramEnd"/>
            <w:r w:rsidRPr="29059FA3">
              <w:rPr>
                <w:rFonts w:ascii="Arial Narrow" w:hAnsi="Arial Narrow"/>
                <w:sz w:val="18"/>
                <w:szCs w:val="18"/>
              </w:rPr>
              <w:t xml:space="preserve"> 5-10 minutes of clinical discussion</w:t>
            </w:r>
          </w:p>
        </w:tc>
        <w:tc>
          <w:tcPr>
            <w:tcW w:w="723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bottom"/>
          </w:tcPr>
          <w:p w14:paraId="78704F68" w14:textId="4004238D" w:rsidR="000E43CC" w:rsidRDefault="4FCB6816" w:rsidP="29059FA3">
            <w:pPr>
              <w:rPr>
                <w:rFonts w:ascii="Arial Narrow" w:hAnsi="Arial Narrow"/>
                <w:sz w:val="18"/>
                <w:szCs w:val="18"/>
              </w:rPr>
            </w:pPr>
            <w:r w:rsidRPr="29059FA3">
              <w:rPr>
                <w:rFonts w:ascii="Arial Narrow" w:hAnsi="Arial Narrow"/>
                <w:sz w:val="18"/>
                <w:szCs w:val="18"/>
              </w:rPr>
              <w:t>G2251</w:t>
            </w:r>
          </w:p>
        </w:tc>
        <w:tc>
          <w:tcPr>
            <w:tcW w:w="810" w:type="dxa"/>
            <w:tcBorders>
              <w:top w:val="single" w:sz="2" w:space="0" w:color="000000" w:themeColor="text1"/>
              <w:left w:val="none" w:sz="12" w:space="0" w:color="000000" w:themeColor="text1"/>
              <w:bottom w:val="single" w:sz="2" w:space="0" w:color="000000" w:themeColor="text1"/>
              <w:right w:val="none" w:sz="12" w:space="0" w:color="000000" w:themeColor="text1"/>
            </w:tcBorders>
            <w:vAlign w:val="bottom"/>
          </w:tcPr>
          <w:p w14:paraId="07A3398D" w14:textId="77777777" w:rsidR="000E43CC" w:rsidRPr="00503D9D" w:rsidRDefault="000E43CC" w:rsidP="29059F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41184" w:rsidRPr="00337D0D" w14:paraId="6C3C49B3" w14:textId="77777777" w:rsidTr="29059FA3">
        <w:trPr>
          <w:cantSplit/>
          <w:trHeight w:val="288"/>
        </w:trPr>
        <w:tc>
          <w:tcPr>
            <w:tcW w:w="5130" w:type="dxa"/>
            <w:gridSpan w:val="6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3A140B5" w14:textId="05EAD176" w:rsidR="00941184" w:rsidRPr="00337D0D" w:rsidRDefault="6BCF96FE" w:rsidP="29059FA3">
            <w:pPr>
              <w:rPr>
                <w:rFonts w:ascii="Arial Narrow" w:hAnsi="Arial Narrow"/>
                <w:sz w:val="21"/>
                <w:szCs w:val="21"/>
              </w:rPr>
            </w:pPr>
            <w:r w:rsidRPr="29059FA3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Caregiver Training Services </w:t>
            </w:r>
          </w:p>
        </w:tc>
      </w:tr>
      <w:tr w:rsidR="001C26B0" w:rsidRPr="00CE63A5" w14:paraId="2696BE11" w14:textId="77777777" w:rsidTr="29059FA3">
        <w:trPr>
          <w:cantSplit/>
          <w:trHeight w:val="288"/>
        </w:trPr>
        <w:tc>
          <w:tcPr>
            <w:tcW w:w="360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853918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D47588" w14:textId="77777777" w:rsidR="001C26B0" w:rsidRPr="008C2144" w:rsidRDefault="001C26B0" w:rsidP="00A534F9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AADD2DF" w14:textId="76B8BFFE" w:rsidR="001C26B0" w:rsidRPr="00F65168" w:rsidRDefault="00D1711E" w:rsidP="00A534F9">
            <w:pPr>
              <w:rPr>
                <w:rFonts w:ascii="Arial Narrow" w:hAnsi="Arial Narrow"/>
                <w:sz w:val="18"/>
                <w:szCs w:val="18"/>
              </w:rPr>
            </w:pPr>
            <w:r w:rsidRPr="00F65168">
              <w:rPr>
                <w:rFonts w:ascii="Arial Narrow" w:hAnsi="Arial Narrow"/>
                <w:sz w:val="18"/>
                <w:szCs w:val="18"/>
              </w:rPr>
              <w:t xml:space="preserve">Caregiver training in strategies and </w:t>
            </w:r>
            <w:r w:rsidR="00B5180F" w:rsidRPr="00F65168">
              <w:rPr>
                <w:rFonts w:ascii="Arial Narrow" w:hAnsi="Arial Narrow"/>
                <w:sz w:val="18"/>
                <w:szCs w:val="18"/>
              </w:rPr>
              <w:t xml:space="preserve">techniques to facilitate the patient’s functional performance in the home and community (eg, activities of daily living </w:t>
            </w:r>
            <w:r w:rsidR="00607B8E" w:rsidRPr="00F65168">
              <w:rPr>
                <w:rFonts w:ascii="Arial Narrow" w:hAnsi="Arial Narrow"/>
                <w:sz w:val="18"/>
                <w:szCs w:val="18"/>
              </w:rPr>
              <w:t>[ADLs], transfers, mobility, communication, swallowing, feeding, problem solving, safety pr</w:t>
            </w:r>
            <w:r w:rsidR="00D21F0D" w:rsidRPr="00F65168">
              <w:rPr>
                <w:rFonts w:ascii="Arial Narrow" w:hAnsi="Arial Narrow"/>
                <w:sz w:val="18"/>
                <w:szCs w:val="18"/>
              </w:rPr>
              <w:t>actices) (without the patient present), face to face; initial 30 minutes</w:t>
            </w:r>
            <w:r w:rsidR="001C26B0" w:rsidRPr="00F65168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681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97FA781" w14:textId="7CE4484B" w:rsidR="001C26B0" w:rsidRPr="00CE63A5" w:rsidRDefault="001C26B0" w:rsidP="00A534F9">
            <w:pPr>
              <w:rPr>
                <w:rFonts w:ascii="Arial Narrow" w:hAnsi="Arial Narrow"/>
                <w:sz w:val="18"/>
                <w:szCs w:val="18"/>
              </w:rPr>
            </w:pPr>
            <w:r w:rsidRPr="008F0C2C">
              <w:rPr>
                <w:rFonts w:ascii="Arial Narrow" w:hAnsi="Arial Narrow"/>
                <w:sz w:val="18"/>
                <w:szCs w:val="18"/>
              </w:rPr>
              <w:t>9</w:t>
            </w:r>
            <w:r w:rsidR="002744D7">
              <w:rPr>
                <w:rFonts w:ascii="Arial Narrow" w:hAnsi="Arial Narrow"/>
                <w:sz w:val="18"/>
                <w:szCs w:val="18"/>
              </w:rPr>
              <w:t>755</w:t>
            </w:r>
            <w:r w:rsidRPr="008F0C2C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149C852" w14:textId="77777777" w:rsidR="001C26B0" w:rsidRPr="00CE63A5" w:rsidRDefault="001C26B0" w:rsidP="00A534F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C26B0" w:rsidRPr="00CE63A5" w14:paraId="6EAD4779" w14:textId="77777777" w:rsidTr="29059FA3">
        <w:trPr>
          <w:cantSplit/>
          <w:trHeight w:val="390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1228539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066893" w14:textId="1DAECB48" w:rsidR="001C26B0" w:rsidRPr="00A12DB1" w:rsidRDefault="37C1EAFA" w:rsidP="00A534F9">
                <w:pPr>
                  <w:rPr>
                    <w:rFonts w:ascii="Arial Narrow" w:hAnsi="Arial Narrow"/>
                    <w:b/>
                    <w:bCs/>
                  </w:rPr>
                </w:pPr>
                <w:r w:rsidRPr="29059FA3">
                  <w:rPr>
                    <w:rFonts w:ascii="MS Gothic" w:eastAsia="MS Gothic" w:hAnsi="MS Gothic" w:cs="MS Gothic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0E66D14" w14:textId="0C54A637" w:rsidR="001C26B0" w:rsidRPr="00F65168" w:rsidRDefault="002744D7" w:rsidP="00A534F9">
            <w:pPr>
              <w:rPr>
                <w:rFonts w:ascii="Arial Narrow" w:hAnsi="Arial Narrow"/>
                <w:sz w:val="18"/>
                <w:szCs w:val="18"/>
              </w:rPr>
            </w:pPr>
            <w:r w:rsidRPr="00F65168">
              <w:rPr>
                <w:rFonts w:ascii="Arial Narrow" w:hAnsi="Arial Narrow"/>
                <w:sz w:val="18"/>
                <w:szCs w:val="18"/>
              </w:rPr>
              <w:t xml:space="preserve">       each additional </w:t>
            </w:r>
            <w:r w:rsidR="00B9172C" w:rsidRPr="00F65168">
              <w:rPr>
                <w:rFonts w:ascii="Arial Narrow" w:hAnsi="Arial Narrow"/>
                <w:sz w:val="18"/>
                <w:szCs w:val="18"/>
              </w:rPr>
              <w:t xml:space="preserve">15 minutes 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2F3490B" w14:textId="34CE894C" w:rsidR="001C26B0" w:rsidRPr="00CE63A5" w:rsidRDefault="001C26B0" w:rsidP="00A534F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  <w:r w:rsidR="00047B7B">
              <w:rPr>
                <w:rFonts w:ascii="Arial Narrow" w:hAnsi="Arial Narrow"/>
                <w:sz w:val="18"/>
                <w:szCs w:val="18"/>
              </w:rPr>
              <w:t>7551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A461C01" w14:textId="77777777" w:rsidR="001C26B0" w:rsidRPr="00CE63A5" w:rsidRDefault="001C26B0" w:rsidP="00A534F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C26B0" w:rsidRPr="00CE63A5" w14:paraId="3AD05AA9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898813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9BE991" w14:textId="77777777" w:rsidR="001C26B0" w:rsidRPr="00A12DB1" w:rsidRDefault="001C26B0" w:rsidP="00A534F9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05C15D9" w14:textId="52DDCFFA" w:rsidR="001C26B0" w:rsidRPr="00F65168" w:rsidRDefault="00047B7B" w:rsidP="00047B7B">
            <w:pPr>
              <w:rPr>
                <w:rFonts w:ascii="Arial Narrow" w:hAnsi="Arial Narrow"/>
                <w:sz w:val="18"/>
                <w:szCs w:val="18"/>
              </w:rPr>
            </w:pPr>
            <w:r w:rsidRPr="00F65168">
              <w:rPr>
                <w:rFonts w:ascii="Arial Narrow" w:hAnsi="Arial Narrow"/>
                <w:sz w:val="18"/>
                <w:szCs w:val="18"/>
              </w:rPr>
              <w:t>Group caregiver training in strategies</w:t>
            </w:r>
            <w:r w:rsidR="00C80B9F" w:rsidRPr="00F65168">
              <w:rPr>
                <w:rFonts w:ascii="Arial Narrow" w:hAnsi="Arial Narrow"/>
                <w:sz w:val="18"/>
                <w:szCs w:val="18"/>
              </w:rPr>
              <w:t xml:space="preserve"> and techniques to facilitate the patient’s functional performance in the home or community (without the patient present</w:t>
            </w:r>
            <w:r w:rsidR="00F86321" w:rsidRPr="00F65168">
              <w:rPr>
                <w:rFonts w:ascii="Arial Narrow" w:hAnsi="Arial Narrow"/>
                <w:sz w:val="18"/>
                <w:szCs w:val="18"/>
              </w:rPr>
              <w:t xml:space="preserve">), face to face with multiple </w:t>
            </w:r>
            <w:r w:rsidR="00EB326B" w:rsidRPr="00F65168">
              <w:rPr>
                <w:rFonts w:ascii="Arial Narrow" w:hAnsi="Arial Narrow"/>
                <w:sz w:val="18"/>
                <w:szCs w:val="18"/>
              </w:rPr>
              <w:t xml:space="preserve">sets of caregivers 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7BF0C2F" w14:textId="790D3FC7" w:rsidR="001C26B0" w:rsidRPr="00CE63A5" w:rsidRDefault="001C26B0" w:rsidP="00A534F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  <w:r w:rsidR="00861CD9">
              <w:rPr>
                <w:rFonts w:ascii="Arial Narrow" w:hAnsi="Arial Narrow"/>
                <w:sz w:val="18"/>
                <w:szCs w:val="18"/>
              </w:rPr>
              <w:t>7552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7434590" w14:textId="77777777" w:rsidR="001C26B0" w:rsidRPr="00CE63A5" w:rsidRDefault="001C26B0" w:rsidP="00A534F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:rsidRPr="00CE63A5" w14:paraId="302514CC" w14:textId="77777777" w:rsidTr="29059FA3">
        <w:trPr>
          <w:cantSplit/>
          <w:trHeight w:val="288"/>
        </w:trPr>
        <w:tc>
          <w:tcPr>
            <w:tcW w:w="5130" w:type="dxa"/>
            <w:gridSpan w:val="6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E7E58E4" w14:textId="77777777" w:rsidR="00B10F50" w:rsidRPr="00337D0D" w:rsidRDefault="00B10F50" w:rsidP="004C02F1">
            <w:pPr>
              <w:rPr>
                <w:rFonts w:ascii="Arial Narrow" w:hAnsi="Arial Narrow"/>
                <w:sz w:val="21"/>
                <w:szCs w:val="21"/>
              </w:rPr>
            </w:pPr>
            <w:r w:rsidRPr="00337D0D">
              <w:rPr>
                <w:rFonts w:ascii="Arial Narrow" w:hAnsi="Arial Narrow"/>
                <w:b/>
                <w:sz w:val="21"/>
                <w:szCs w:val="21"/>
              </w:rPr>
              <w:t>Other Procedures</w:t>
            </w:r>
          </w:p>
        </w:tc>
      </w:tr>
      <w:tr w:rsidR="00B10F50" w:rsidRPr="00CE63A5" w14:paraId="5101A6B0" w14:textId="77777777" w:rsidTr="29059FA3">
        <w:trPr>
          <w:cantSplit/>
          <w:trHeight w:val="288"/>
        </w:trPr>
        <w:tc>
          <w:tcPr>
            <w:tcW w:w="360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bookmarkStart w:id="0" w:name="_Hlk184294183" w:displacedByCustomXml="next"/>
          <w:sdt>
            <w:sdtPr>
              <w:rPr>
                <w:rFonts w:ascii="Arial Narrow" w:hAnsi="Arial Narrow"/>
                <w:b/>
                <w:bCs/>
              </w:rPr>
              <w:id w:val="1763636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9B9427" w14:textId="7ED4A0A6" w:rsidR="00B10F50" w:rsidRPr="008C2144" w:rsidRDefault="00FF6851" w:rsidP="00277185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08F5EEF" w14:textId="4F032583" w:rsidR="00B10F50" w:rsidRPr="00CE63A5" w:rsidRDefault="00277185" w:rsidP="008C21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Unlisted o</w:t>
            </w:r>
            <w:r w:rsidR="00B10F50" w:rsidRPr="008F0C2C">
              <w:rPr>
                <w:rFonts w:ascii="Arial Narrow" w:hAnsi="Arial Narrow"/>
                <w:sz w:val="18"/>
                <w:szCs w:val="18"/>
              </w:rPr>
              <w:t>torhinolaryngological service or procedure</w:t>
            </w:r>
            <w:r w:rsidR="005242D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681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739A43C" w14:textId="77777777" w:rsidR="00B10F50" w:rsidRPr="00CE63A5" w:rsidRDefault="00B10F50" w:rsidP="004C02F1">
            <w:pPr>
              <w:rPr>
                <w:rFonts w:ascii="Arial Narrow" w:hAnsi="Arial Narrow"/>
                <w:sz w:val="18"/>
                <w:szCs w:val="18"/>
              </w:rPr>
            </w:pPr>
            <w:r w:rsidRPr="008F0C2C">
              <w:rPr>
                <w:rFonts w:ascii="Arial Narrow" w:hAnsi="Arial Narrow"/>
                <w:sz w:val="18"/>
                <w:szCs w:val="18"/>
              </w:rPr>
              <w:t>92700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95E4820" w14:textId="77777777" w:rsidR="00B10F50" w:rsidRPr="00CE63A5" w:rsidRDefault="00B10F50" w:rsidP="004C02F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:rsidRPr="00CE63A5" w14:paraId="2D4A728D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2052958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9C87B2" w14:textId="2BEF1870" w:rsidR="00B10F50" w:rsidRPr="00A12DB1" w:rsidRDefault="00A12DB1" w:rsidP="004C02F1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40E7C9A" w14:textId="77777777" w:rsidR="00B10F50" w:rsidRPr="00CE63A5" w:rsidRDefault="00B10F50" w:rsidP="004C02F1">
            <w:pPr>
              <w:rPr>
                <w:rFonts w:ascii="Arial Narrow" w:hAnsi="Arial Narrow"/>
                <w:sz w:val="18"/>
                <w:szCs w:val="18"/>
              </w:rPr>
            </w:pPr>
            <w:r w:rsidRPr="008D0483">
              <w:rPr>
                <w:rFonts w:ascii="Arial Narrow" w:hAnsi="Arial Narrow"/>
                <w:sz w:val="18"/>
                <w:szCs w:val="18"/>
              </w:rPr>
              <w:t>Medical team conference with interdisciplinary team of health care professionals, face-to-face with patient and/or family, 30 minutes or more; participation by nonphysician qualified health care professional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ACED79E" w14:textId="77777777" w:rsidR="00B10F50" w:rsidRPr="00CE63A5" w:rsidRDefault="00B10F50" w:rsidP="004C02F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99366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C32A0AA" w14:textId="77777777" w:rsidR="00B10F50" w:rsidRPr="00CE63A5" w:rsidRDefault="00B10F50" w:rsidP="004C02F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:rsidRPr="00CE63A5" w14:paraId="6D93ACF5" w14:textId="77777777" w:rsidTr="29059FA3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2053065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194811" w14:textId="40698814" w:rsidR="00B10F50" w:rsidRPr="00A12DB1" w:rsidRDefault="00941184" w:rsidP="004C02F1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37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0EE7A89" w14:textId="5E776863" w:rsidR="00941184" w:rsidRPr="00CE63A5" w:rsidRDefault="00B10F50" w:rsidP="00941184">
            <w:pPr>
              <w:ind w:left="270"/>
              <w:rPr>
                <w:rFonts w:ascii="Arial Narrow" w:hAnsi="Arial Narrow"/>
                <w:sz w:val="18"/>
                <w:szCs w:val="18"/>
              </w:rPr>
            </w:pPr>
            <w:r w:rsidRPr="008D0483">
              <w:rPr>
                <w:rFonts w:ascii="Arial Narrow" w:hAnsi="Arial Narrow"/>
                <w:sz w:val="18"/>
                <w:szCs w:val="18"/>
              </w:rPr>
              <w:t>patient and/or family not present, 30 minutes or more; participation by nonphysician qualified health care professional</w:t>
            </w:r>
          </w:p>
        </w:tc>
        <w:tc>
          <w:tcPr>
            <w:tcW w:w="681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7DFA2C0" w14:textId="77777777" w:rsidR="00B10F50" w:rsidRPr="00CE63A5" w:rsidRDefault="00B10F50" w:rsidP="004C02F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99368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9737671" w14:textId="77777777" w:rsidR="00B10F50" w:rsidRPr="00CE63A5" w:rsidRDefault="00B10F50" w:rsidP="004C02F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bookmarkEnd w:id="0"/>
      <w:tr w:rsidR="00866E83" w:rsidRPr="00CE63A5" w14:paraId="7F824CE8" w14:textId="77777777" w:rsidTr="29059FA3">
        <w:trPr>
          <w:cantSplit/>
          <w:trHeight w:val="83"/>
        </w:trPr>
        <w:tc>
          <w:tcPr>
            <w:tcW w:w="4278" w:type="dxa"/>
            <w:gridSpan w:val="4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F9CF554" w14:textId="77777777" w:rsidR="00866E83" w:rsidRDefault="00866E83" w:rsidP="00A12BA4">
            <w:pPr>
              <w:jc w:val="right"/>
              <w:rPr>
                <w:rFonts w:ascii="Arial Narrow" w:hAnsi="Arial Narrow"/>
                <w:b/>
                <w:sz w:val="20"/>
                <w:szCs w:val="18"/>
              </w:rPr>
            </w:pPr>
          </w:p>
          <w:p w14:paraId="360D3924" w14:textId="77777777" w:rsidR="00941184" w:rsidRDefault="00941184" w:rsidP="00A12BA4">
            <w:pPr>
              <w:jc w:val="right"/>
              <w:rPr>
                <w:rFonts w:ascii="Arial Narrow" w:hAnsi="Arial Narrow"/>
                <w:b/>
                <w:sz w:val="20"/>
                <w:szCs w:val="18"/>
              </w:rPr>
            </w:pPr>
          </w:p>
          <w:p w14:paraId="5D36D5AD" w14:textId="77777777" w:rsidR="00941184" w:rsidRDefault="00941184" w:rsidP="00A12BA4">
            <w:pPr>
              <w:jc w:val="right"/>
              <w:rPr>
                <w:rFonts w:ascii="Arial Narrow" w:hAnsi="Arial Narrow"/>
                <w:b/>
                <w:sz w:val="20"/>
                <w:szCs w:val="18"/>
              </w:rPr>
            </w:pPr>
          </w:p>
          <w:p w14:paraId="515C6C2F" w14:textId="77777777" w:rsidR="00941184" w:rsidRDefault="00941184" w:rsidP="00A12BA4">
            <w:pPr>
              <w:jc w:val="right"/>
              <w:rPr>
                <w:rFonts w:ascii="Arial Narrow" w:hAnsi="Arial Narrow"/>
                <w:b/>
                <w:sz w:val="20"/>
                <w:szCs w:val="18"/>
              </w:rPr>
            </w:pPr>
          </w:p>
          <w:p w14:paraId="54378C03" w14:textId="77777777" w:rsidR="00941184" w:rsidRPr="00A12BA4" w:rsidRDefault="00941184" w:rsidP="00A12BA4">
            <w:pPr>
              <w:jc w:val="right"/>
              <w:rPr>
                <w:rFonts w:ascii="Arial Narrow" w:hAnsi="Arial Narrow"/>
                <w:b/>
                <w:sz w:val="20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203312C" w14:textId="77777777" w:rsidR="00866E83" w:rsidRPr="00CE63A5" w:rsidRDefault="00866E83" w:rsidP="004C02F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E2B84" w:rsidRPr="00CE63A5" w14:paraId="1D85DE5A" w14:textId="77777777" w:rsidTr="29059FA3">
        <w:trPr>
          <w:cantSplit/>
          <w:trHeight w:val="553"/>
        </w:trPr>
        <w:tc>
          <w:tcPr>
            <w:tcW w:w="2697" w:type="dxa"/>
            <w:gridSpan w:val="2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51DCFD6" w14:textId="77777777" w:rsidR="00EE2B84" w:rsidRPr="00A12BA4" w:rsidRDefault="00EE2B84" w:rsidP="00A12BA4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555F2006" w14:textId="7727D69C" w:rsidR="00EE2B84" w:rsidRPr="00A12BA4" w:rsidRDefault="00EE2B84" w:rsidP="00A12BA4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A12BA4">
              <w:rPr>
                <w:rFonts w:ascii="Arial Narrow" w:hAnsi="Arial Narrow"/>
                <w:b/>
                <w:sz w:val="20"/>
                <w:szCs w:val="18"/>
              </w:rPr>
              <w:t>Total Charges</w:t>
            </w:r>
            <w:r>
              <w:rPr>
                <w:rFonts w:ascii="Arial Narrow" w:hAnsi="Arial Narrow"/>
                <w:b/>
                <w:sz w:val="20"/>
                <w:szCs w:val="18"/>
              </w:rPr>
              <w:t>: $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D5C6B1C" w14:textId="77777777" w:rsidR="00EE2B84" w:rsidRPr="00CE63A5" w:rsidRDefault="00EE2B84" w:rsidP="004C02F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6FBFB54" w14:textId="77777777" w:rsidR="00A12BA4" w:rsidRDefault="00A12BA4" w:rsidP="00A12BA4">
      <w:pPr>
        <w:sectPr w:rsidR="00A12BA4" w:rsidSect="008C0642">
          <w:headerReference w:type="default" r:id="rId14"/>
          <w:footerReference w:type="default" r:id="rId15"/>
          <w:type w:val="continuous"/>
          <w:pgSz w:w="12240" w:h="15840" w:code="1"/>
          <w:pgMar w:top="432" w:right="1440" w:bottom="432" w:left="1440" w:header="0" w:footer="0" w:gutter="0"/>
          <w:cols w:num="2" w:space="1440"/>
          <w:titlePg/>
          <w:docGrid w:linePitch="360"/>
        </w:sectPr>
      </w:pPr>
    </w:p>
    <w:p w14:paraId="05B70EDD" w14:textId="77777777" w:rsidR="000D08FE" w:rsidRDefault="000D08FE" w:rsidP="005242D3">
      <w:pPr>
        <w:sectPr w:rsidR="000D08FE" w:rsidSect="009A5B9D">
          <w:type w:val="continuous"/>
          <w:pgSz w:w="12240" w:h="15840"/>
          <w:pgMar w:top="864" w:right="1440" w:bottom="576" w:left="1440" w:header="432" w:footer="720" w:gutter="0"/>
          <w:cols w:space="1440"/>
          <w:docGrid w:linePitch="360"/>
        </w:sectPr>
      </w:pPr>
    </w:p>
    <w:p w14:paraId="7FE63CD8" w14:textId="77777777" w:rsidR="00386E06" w:rsidRDefault="00386E06" w:rsidP="009A5B9D">
      <w:pPr>
        <w:ind w:left="-540"/>
        <w:jc w:val="center"/>
        <w:sectPr w:rsidR="00386E06" w:rsidSect="000D08FE">
          <w:pgSz w:w="12240" w:h="15840"/>
          <w:pgMar w:top="864" w:right="1440" w:bottom="576" w:left="1440" w:header="432" w:footer="720" w:gutter="0"/>
          <w:cols w:space="1440"/>
          <w:docGrid w:linePitch="360"/>
        </w:sectPr>
      </w:pPr>
    </w:p>
    <w:p w14:paraId="5F9B8655" w14:textId="77777777" w:rsidR="00AD5B90" w:rsidRPr="00AD5B90" w:rsidRDefault="00AD5B90" w:rsidP="004D0196">
      <w:pPr>
        <w:spacing w:after="120"/>
        <w:ind w:left="-547"/>
        <w:rPr>
          <w:rFonts w:ascii="Arial Narrow" w:hAnsi="Arial Narrow"/>
          <w:b/>
          <w:sz w:val="22"/>
          <w:szCs w:val="22"/>
        </w:rPr>
      </w:pPr>
      <w:r w:rsidRPr="00AD5B90">
        <w:rPr>
          <w:rFonts w:ascii="Arial Narrow" w:hAnsi="Arial Narrow"/>
          <w:b/>
          <w:sz w:val="22"/>
          <w:szCs w:val="22"/>
        </w:rPr>
        <w:t>BILLING INFORMATION</w:t>
      </w:r>
    </w:p>
    <w:tbl>
      <w:tblPr>
        <w:tblW w:w="45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"/>
        <w:gridCol w:w="900"/>
        <w:gridCol w:w="1597"/>
        <w:gridCol w:w="1080"/>
      </w:tblGrid>
      <w:tr w:rsidR="00E75139" w14:paraId="52A55797" w14:textId="77777777" w:rsidTr="000D08FE">
        <w:trPr>
          <w:trHeight w:val="485"/>
        </w:trPr>
        <w:tc>
          <w:tcPr>
            <w:tcW w:w="1913" w:type="dxa"/>
            <w:gridSpan w:val="2"/>
            <w:vAlign w:val="center"/>
          </w:tcPr>
          <w:p w14:paraId="6694F813" w14:textId="77777777" w:rsidR="00E75139" w:rsidRPr="00D347C0" w:rsidRDefault="00E75139" w:rsidP="00DB1563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PREVIOUS BALANCE:</w:t>
            </w:r>
            <w:r w:rsidRPr="00D347C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677" w:type="dxa"/>
            <w:gridSpan w:val="2"/>
            <w:vAlign w:val="center"/>
          </w:tcPr>
          <w:p w14:paraId="7BFDCCC3" w14:textId="77777777" w:rsidR="00E75139" w:rsidRPr="00D347C0" w:rsidRDefault="00E75139" w:rsidP="00DB156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  <w:tr w:rsidR="00E75139" w14:paraId="18528D9A" w14:textId="77777777" w:rsidTr="000D08FE">
        <w:trPr>
          <w:trHeight w:val="530"/>
        </w:trPr>
        <w:tc>
          <w:tcPr>
            <w:tcW w:w="1913" w:type="dxa"/>
            <w:gridSpan w:val="2"/>
            <w:vAlign w:val="center"/>
          </w:tcPr>
          <w:p w14:paraId="2C1E1459" w14:textId="77777777" w:rsidR="00E75139" w:rsidRDefault="00E75139" w:rsidP="00DB1563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TODAY’S CHARGES</w:t>
            </w:r>
            <w:r w:rsidRPr="00D347C0">
              <w:rPr>
                <w:rFonts w:ascii="Arial Narrow" w:hAnsi="Arial Narrow"/>
                <w:sz w:val="18"/>
                <w:szCs w:val="18"/>
              </w:rPr>
              <w:t>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677" w:type="dxa"/>
            <w:gridSpan w:val="2"/>
            <w:vAlign w:val="center"/>
          </w:tcPr>
          <w:p w14:paraId="18FF61AB" w14:textId="77777777" w:rsidR="00E75139" w:rsidRPr="00D347C0" w:rsidRDefault="00E75139" w:rsidP="00DB156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  <w:tr w:rsidR="00E75139" w14:paraId="26F00E7B" w14:textId="77777777" w:rsidTr="000D08FE">
        <w:trPr>
          <w:trHeight w:val="449"/>
        </w:trPr>
        <w:tc>
          <w:tcPr>
            <w:tcW w:w="191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F146E" w14:textId="77777777" w:rsidR="00E75139" w:rsidRPr="004C02F1" w:rsidRDefault="00E75139" w:rsidP="00DB15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C02F1">
              <w:rPr>
                <w:rFonts w:ascii="Arial Narrow" w:hAnsi="Arial Narrow"/>
                <w:b/>
                <w:sz w:val="18"/>
                <w:szCs w:val="18"/>
              </w:rPr>
              <w:t xml:space="preserve">TOTAL DUE: 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F7E61" w14:textId="77777777" w:rsidR="00E75139" w:rsidRPr="004C02F1" w:rsidRDefault="00E75139" w:rsidP="00DB156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C02F1">
              <w:rPr>
                <w:rFonts w:ascii="Arial Narrow" w:hAnsi="Arial Narrow"/>
                <w:b/>
                <w:sz w:val="18"/>
                <w:szCs w:val="18"/>
              </w:rPr>
              <w:t>$</w:t>
            </w:r>
          </w:p>
        </w:tc>
      </w:tr>
      <w:tr w:rsidR="00E75139" w14:paraId="719E7102" w14:textId="77777777" w:rsidTr="000D08FE">
        <w:trPr>
          <w:trHeight w:val="431"/>
        </w:trPr>
        <w:tc>
          <w:tcPr>
            <w:tcW w:w="1913" w:type="dxa"/>
            <w:gridSpan w:val="2"/>
            <w:tcBorders>
              <w:bottom w:val="single" w:sz="4" w:space="0" w:color="auto"/>
            </w:tcBorders>
            <w:vAlign w:val="center"/>
          </w:tcPr>
          <w:p w14:paraId="626843D9" w14:textId="77777777" w:rsidR="00E75139" w:rsidRPr="00D347C0" w:rsidRDefault="00E75139" w:rsidP="00DB1563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PAID TODAY: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14:paraId="54FFBA64" w14:textId="77777777" w:rsidR="00E75139" w:rsidRPr="00D347C0" w:rsidRDefault="00E75139" w:rsidP="00DB156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  <w:tr w:rsidR="00E75139" w14:paraId="16D5B6AC" w14:textId="77777777" w:rsidTr="00DB1563">
        <w:trPr>
          <w:trHeight w:val="288"/>
        </w:trPr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623C08" w14:textId="77777777" w:rsidR="00E75139" w:rsidRPr="00D347C0" w:rsidRDefault="00E75139" w:rsidP="00DB156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PAID BY</w:t>
            </w:r>
            <w:r w:rsidRPr="00D347C0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115" w:type="dxa"/>
              <w:right w:w="115" w:type="dxa"/>
            </w:tcMar>
          </w:tcPr>
          <w:p w14:paraId="61A5E4BB" w14:textId="77777777" w:rsidR="00E75139" w:rsidRPr="006713D2" w:rsidRDefault="00000000" w:rsidP="00DB1563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bCs/>
                  <w:sz w:val="18"/>
                  <w:szCs w:val="18"/>
                </w:rPr>
                <w:id w:val="-145940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139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7513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E75139">
              <w:rPr>
                <w:rFonts w:ascii="Arial Narrow" w:hAnsi="Arial Narrow"/>
                <w:sz w:val="18"/>
                <w:szCs w:val="18"/>
              </w:rPr>
              <w:t>CASH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115" w:type="dxa"/>
              <w:right w:w="115" w:type="dxa"/>
            </w:tcMar>
          </w:tcPr>
          <w:p w14:paraId="3444D45E" w14:textId="77777777" w:rsidR="00E75139" w:rsidRDefault="00000000" w:rsidP="00DB1563">
            <w:pPr>
              <w:rPr>
                <w:rFonts w:ascii="Arial Narrow" w:hAnsi="Arial Narrow"/>
                <w:sz w:val="12"/>
                <w:szCs w:val="18"/>
              </w:rPr>
            </w:pPr>
            <w:sdt>
              <w:sdtPr>
                <w:rPr>
                  <w:rFonts w:ascii="Arial Narrow" w:hAnsi="Arial Narrow"/>
                  <w:b/>
                  <w:bCs/>
                  <w:sz w:val="18"/>
                  <w:szCs w:val="18"/>
                </w:rPr>
                <w:id w:val="8412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139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75139" w:rsidRPr="00D347C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75139">
              <w:rPr>
                <w:rFonts w:ascii="Arial Narrow" w:hAnsi="Arial Narrow"/>
                <w:sz w:val="18"/>
                <w:szCs w:val="18"/>
              </w:rPr>
              <w:t xml:space="preserve">CREDIT </w:t>
            </w:r>
          </w:p>
          <w:p w14:paraId="4F93EC58" w14:textId="77777777" w:rsidR="00E75139" w:rsidRPr="00D347C0" w:rsidRDefault="00000000" w:rsidP="00DB1563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2"/>
                  <w:szCs w:val="18"/>
                </w:rPr>
                <w:id w:val="213205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139">
                  <w:rPr>
                    <w:rFonts w:ascii="MS Gothic" w:eastAsia="MS Gothic" w:hAnsi="MS Gothic" w:hint="eastAsia"/>
                    <w:sz w:val="12"/>
                    <w:szCs w:val="18"/>
                  </w:rPr>
                  <w:t>☐</w:t>
                </w:r>
              </w:sdtContent>
            </w:sdt>
            <w:r w:rsidR="00E75139">
              <w:rPr>
                <w:rFonts w:ascii="Arial Narrow" w:hAnsi="Arial Narrow"/>
                <w:sz w:val="12"/>
                <w:szCs w:val="18"/>
              </w:rPr>
              <w:t xml:space="preserve"> VISA   </w:t>
            </w:r>
            <w:sdt>
              <w:sdtPr>
                <w:rPr>
                  <w:rFonts w:ascii="Arial Narrow" w:hAnsi="Arial Narrow"/>
                  <w:sz w:val="12"/>
                  <w:szCs w:val="18"/>
                </w:rPr>
                <w:id w:val="-146156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139">
                  <w:rPr>
                    <w:rFonts w:ascii="MS Gothic" w:eastAsia="MS Gothic" w:hAnsi="MS Gothic" w:hint="eastAsia"/>
                    <w:sz w:val="12"/>
                    <w:szCs w:val="18"/>
                  </w:rPr>
                  <w:t>☐</w:t>
                </w:r>
              </w:sdtContent>
            </w:sdt>
            <w:r w:rsidR="00E75139">
              <w:rPr>
                <w:rFonts w:ascii="Arial Narrow" w:hAnsi="Arial Narrow"/>
                <w:sz w:val="12"/>
                <w:szCs w:val="18"/>
              </w:rPr>
              <w:t xml:space="preserve"> MC   </w:t>
            </w:r>
            <w:sdt>
              <w:sdtPr>
                <w:rPr>
                  <w:rFonts w:ascii="Arial Narrow" w:hAnsi="Arial Narrow"/>
                  <w:sz w:val="12"/>
                  <w:szCs w:val="18"/>
                </w:rPr>
                <w:id w:val="77397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139">
                  <w:rPr>
                    <w:rFonts w:ascii="MS Gothic" w:eastAsia="MS Gothic" w:hAnsi="MS Gothic" w:hint="eastAsia"/>
                    <w:sz w:val="12"/>
                    <w:szCs w:val="18"/>
                  </w:rPr>
                  <w:t>☐</w:t>
                </w:r>
              </w:sdtContent>
            </w:sdt>
            <w:r w:rsidR="00E75139">
              <w:rPr>
                <w:rFonts w:ascii="Arial Narrow" w:hAnsi="Arial Narrow"/>
                <w:sz w:val="12"/>
                <w:szCs w:val="18"/>
              </w:rPr>
              <w:t xml:space="preserve"> OTHER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115" w:type="dxa"/>
              <w:right w:w="115" w:type="dxa"/>
            </w:tcMar>
          </w:tcPr>
          <w:p w14:paraId="78DECFC5" w14:textId="77777777" w:rsidR="00E75139" w:rsidRPr="00D347C0" w:rsidRDefault="00000000" w:rsidP="00DB1563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bCs/>
                  <w:sz w:val="18"/>
                  <w:szCs w:val="18"/>
                </w:rPr>
                <w:id w:val="-158413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139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75139" w:rsidRPr="00D347C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75139">
              <w:rPr>
                <w:rFonts w:ascii="Arial Narrow" w:hAnsi="Arial Narrow"/>
                <w:sz w:val="18"/>
                <w:szCs w:val="18"/>
              </w:rPr>
              <w:t>CHECK</w:t>
            </w:r>
          </w:p>
        </w:tc>
      </w:tr>
      <w:tr w:rsidR="00E75139" w14:paraId="590063A9" w14:textId="77777777" w:rsidTr="000D08FE">
        <w:trPr>
          <w:trHeight w:val="449"/>
        </w:trPr>
        <w:tc>
          <w:tcPr>
            <w:tcW w:w="191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DB2F0" w14:textId="77777777" w:rsidR="00E75139" w:rsidRPr="004C02F1" w:rsidRDefault="00E75139" w:rsidP="00DB15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C02F1">
              <w:rPr>
                <w:rFonts w:ascii="Arial Narrow" w:hAnsi="Arial Narrow"/>
                <w:b/>
                <w:sz w:val="18"/>
                <w:szCs w:val="18"/>
              </w:rPr>
              <w:t>BALANCE: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65B7C" w14:textId="77777777" w:rsidR="00E75139" w:rsidRPr="004C02F1" w:rsidRDefault="00E75139" w:rsidP="00DB156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C02F1">
              <w:rPr>
                <w:rFonts w:ascii="Arial Narrow" w:hAnsi="Arial Narrow"/>
                <w:b/>
                <w:sz w:val="18"/>
                <w:szCs w:val="18"/>
              </w:rPr>
              <w:t>$</w:t>
            </w:r>
          </w:p>
        </w:tc>
      </w:tr>
    </w:tbl>
    <w:p w14:paraId="05CACF61" w14:textId="08ED25DC" w:rsidR="00386E06" w:rsidRDefault="00386E06" w:rsidP="004D704D">
      <w:pPr>
        <w:spacing w:after="120"/>
        <w:ind w:left="-540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0"/>
        </w:rPr>
        <w:br w:type="column"/>
      </w:r>
      <w:r w:rsidRPr="00386E06">
        <w:rPr>
          <w:rFonts w:ascii="Arial Narrow" w:hAnsi="Arial Narrow"/>
          <w:b/>
          <w:sz w:val="22"/>
        </w:rPr>
        <w:t>AUTHORIZATIONS</w:t>
      </w:r>
    </w:p>
    <w:tbl>
      <w:tblPr>
        <w:tblW w:w="5238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3960"/>
      </w:tblGrid>
      <w:tr w:rsidR="00386E06" w:rsidRPr="00D347C0" w14:paraId="35FC1D0D" w14:textId="77777777" w:rsidTr="004D704D">
        <w:trPr>
          <w:trHeight w:val="288"/>
        </w:trPr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268D2" w14:textId="75E572D2" w:rsidR="00386E06" w:rsidRPr="00D347C0" w:rsidRDefault="00386E06" w:rsidP="009E5A9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 hereby authorize direct payment of benefits to </w:t>
            </w:r>
            <w:r w:rsidR="006E6F9E">
              <w:rPr>
                <w:rFonts w:ascii="Arial Narrow" w:hAnsi="Arial Narrow"/>
                <w:sz w:val="18"/>
                <w:szCs w:val="18"/>
              </w:rPr>
              <w:t>[Practice Name]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386E06" w:rsidRPr="00D347C0" w14:paraId="6E56BE26" w14:textId="77777777" w:rsidTr="00936868">
        <w:trPr>
          <w:trHeight w:val="567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3509E" w14:textId="77777777" w:rsidR="00386E06" w:rsidRDefault="00386E06" w:rsidP="00C6369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SIGNATURE: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88F85" w14:textId="77777777" w:rsidR="00386E06" w:rsidRPr="00D347C0" w:rsidRDefault="00386E06" w:rsidP="00386E0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63690" w:rsidRPr="00D347C0" w14:paraId="66006B3B" w14:textId="77777777" w:rsidTr="00936868">
        <w:trPr>
          <w:trHeight w:val="449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9BA09" w14:textId="77777777" w:rsidR="00C63690" w:rsidRDefault="00C63690" w:rsidP="00C6369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DATE: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vAlign w:val="bottom"/>
          </w:tcPr>
          <w:p w14:paraId="25F2930F" w14:textId="77777777" w:rsidR="00C63690" w:rsidRPr="00D347C0" w:rsidRDefault="00C63690" w:rsidP="00386E0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91EACE5" w14:textId="77777777" w:rsidR="00CB4F9A" w:rsidRDefault="00CB4F9A" w:rsidP="00386E06">
      <w:pPr>
        <w:ind w:left="-540"/>
        <w:rPr>
          <w:rFonts w:ascii="Arial Narrow" w:hAnsi="Arial Narrow"/>
          <w:sz w:val="18"/>
          <w:szCs w:val="18"/>
        </w:rPr>
      </w:pPr>
    </w:p>
    <w:tbl>
      <w:tblPr>
        <w:tblW w:w="5238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3960"/>
      </w:tblGrid>
      <w:tr w:rsidR="00CB4F9A" w:rsidRPr="00D347C0" w14:paraId="720E6A6C" w14:textId="77777777" w:rsidTr="004D704D">
        <w:trPr>
          <w:trHeight w:val="468"/>
        </w:trPr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38411" w14:textId="7DC3F6F2" w:rsidR="00CB4F9A" w:rsidRPr="00D347C0" w:rsidRDefault="00CB4F9A" w:rsidP="009E5A9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 hereby authorize </w:t>
            </w:r>
            <w:r w:rsidR="008D570A">
              <w:rPr>
                <w:rFonts w:ascii="Arial Narrow" w:hAnsi="Arial Narrow"/>
                <w:sz w:val="18"/>
                <w:szCs w:val="18"/>
              </w:rPr>
              <w:t xml:space="preserve">[SLP’s </w:t>
            </w:r>
            <w:r w:rsidR="00E47720">
              <w:rPr>
                <w:rFonts w:ascii="Arial Narrow" w:hAnsi="Arial Narrow"/>
                <w:sz w:val="18"/>
                <w:szCs w:val="18"/>
              </w:rPr>
              <w:t xml:space="preserve">Full </w:t>
            </w:r>
            <w:r w:rsidR="008D570A">
              <w:rPr>
                <w:rFonts w:ascii="Arial Narrow" w:hAnsi="Arial Narrow"/>
                <w:sz w:val="18"/>
                <w:szCs w:val="18"/>
              </w:rPr>
              <w:t>Name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E47720">
              <w:rPr>
                <w:rFonts w:ascii="Arial Narrow" w:hAnsi="Arial Narrow"/>
                <w:sz w:val="18"/>
                <w:szCs w:val="18"/>
              </w:rPr>
              <w:t>Degree</w:t>
            </w:r>
            <w:r w:rsidR="009E5A9F">
              <w:rPr>
                <w:rFonts w:ascii="Arial Narrow" w:hAnsi="Arial Narrow"/>
                <w:sz w:val="18"/>
                <w:szCs w:val="18"/>
              </w:rPr>
              <w:t>, CCC-SLP</w:t>
            </w:r>
            <w:r w:rsidR="00E47720">
              <w:rPr>
                <w:rFonts w:ascii="Arial Narrow" w:hAnsi="Arial Narrow"/>
                <w:sz w:val="18"/>
                <w:szCs w:val="18"/>
              </w:rPr>
              <w:t>]</w:t>
            </w:r>
            <w:r>
              <w:rPr>
                <w:rFonts w:ascii="Arial Narrow" w:hAnsi="Arial Narrow"/>
                <w:sz w:val="18"/>
                <w:szCs w:val="18"/>
              </w:rPr>
              <w:t xml:space="preserve"> to release any information acquired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in the course of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treatment</w:t>
            </w:r>
            <w:r w:rsidR="004A0E01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B4F9A" w:rsidRPr="00D347C0" w14:paraId="7A5F99F4" w14:textId="77777777" w:rsidTr="00936868">
        <w:trPr>
          <w:trHeight w:val="576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5A0CE" w14:textId="77777777" w:rsidR="00CB4F9A" w:rsidRDefault="00CB4F9A" w:rsidP="00C6369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SIGNATURE: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C6C426" w14:textId="77777777" w:rsidR="00CB4F9A" w:rsidRPr="00D347C0" w:rsidRDefault="00CB4F9A" w:rsidP="004E12C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63690" w:rsidRPr="00D347C0" w14:paraId="3DD52BB4" w14:textId="77777777" w:rsidTr="00936868">
        <w:trPr>
          <w:trHeight w:val="44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20FAA" w14:textId="77777777" w:rsidR="00C63690" w:rsidRDefault="00C63690" w:rsidP="00C6369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DATE: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vAlign w:val="bottom"/>
          </w:tcPr>
          <w:p w14:paraId="243FC77F" w14:textId="77777777" w:rsidR="00C63690" w:rsidRPr="00D347C0" w:rsidRDefault="00C63690" w:rsidP="004E12C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5FA66B1" w14:textId="77777777" w:rsidR="00C63690" w:rsidRDefault="00C63690" w:rsidP="00A23439">
      <w:pPr>
        <w:rPr>
          <w:rFonts w:ascii="Arial Narrow" w:hAnsi="Arial Narrow"/>
          <w:sz w:val="18"/>
          <w:szCs w:val="18"/>
        </w:rPr>
        <w:sectPr w:rsidR="00C63690" w:rsidSect="005579C4">
          <w:type w:val="continuous"/>
          <w:pgSz w:w="12240" w:h="15840"/>
          <w:pgMar w:top="576" w:right="1440" w:bottom="576" w:left="1440" w:header="432" w:footer="720" w:gutter="0"/>
          <w:cols w:num="2" w:space="1152"/>
          <w:docGrid w:linePitch="360"/>
        </w:sectPr>
      </w:pPr>
    </w:p>
    <w:p w14:paraId="39980B76" w14:textId="3731A81F" w:rsidR="000D08FE" w:rsidRDefault="000D08FE" w:rsidP="00C63690">
      <w:pPr>
        <w:ind w:left="-540"/>
        <w:jc w:val="center"/>
        <w:rPr>
          <w:rFonts w:ascii="Arial Narrow" w:hAnsi="Arial Narrow"/>
          <w:b/>
          <w:sz w:val="22"/>
          <w:szCs w:val="18"/>
        </w:rPr>
      </w:pPr>
    </w:p>
    <w:p w14:paraId="070B90B2" w14:textId="77777777" w:rsidR="00936868" w:rsidRDefault="00936868" w:rsidP="00C63690">
      <w:pPr>
        <w:ind w:left="-540"/>
        <w:jc w:val="center"/>
        <w:rPr>
          <w:rFonts w:ascii="Arial Narrow" w:hAnsi="Arial Narrow"/>
          <w:b/>
          <w:sz w:val="22"/>
          <w:szCs w:val="18"/>
        </w:rPr>
      </w:pPr>
    </w:p>
    <w:p w14:paraId="53B0CA1C" w14:textId="2C43A184" w:rsidR="00C63690" w:rsidRPr="00936868" w:rsidRDefault="005230DD" w:rsidP="00936868">
      <w:pPr>
        <w:spacing w:after="120"/>
        <w:ind w:left="-540"/>
        <w:jc w:val="center"/>
        <w:rPr>
          <w:rFonts w:ascii="Arial Narrow" w:hAnsi="Arial Narrow"/>
          <w:b/>
        </w:rPr>
      </w:pPr>
      <w:r w:rsidRPr="00936868">
        <w:rPr>
          <w:rFonts w:ascii="Arial Narrow" w:hAnsi="Arial Narrow"/>
          <w:b/>
        </w:rPr>
        <w:t>SLP’s Full Name</w:t>
      </w:r>
      <w:r w:rsidR="00C63690" w:rsidRPr="00936868">
        <w:rPr>
          <w:rFonts w:ascii="Arial Narrow" w:hAnsi="Arial Narrow"/>
          <w:b/>
        </w:rPr>
        <w:t xml:space="preserve">, </w:t>
      </w:r>
      <w:r w:rsidRPr="00936868">
        <w:rPr>
          <w:rFonts w:ascii="Arial Narrow" w:hAnsi="Arial Narrow"/>
          <w:b/>
        </w:rPr>
        <w:t>Degree</w:t>
      </w:r>
      <w:r w:rsidR="00C63690" w:rsidRPr="00936868">
        <w:rPr>
          <w:rFonts w:ascii="Arial Narrow" w:hAnsi="Arial Narrow"/>
          <w:b/>
        </w:rPr>
        <w:t>, CCC</w:t>
      </w:r>
      <w:r w:rsidR="009E5A9F" w:rsidRPr="00936868">
        <w:rPr>
          <w:rFonts w:ascii="Arial Narrow" w:hAnsi="Arial Narrow"/>
          <w:b/>
        </w:rPr>
        <w:t>-SLP</w:t>
      </w:r>
    </w:p>
    <w:p w14:paraId="0EE26A9A" w14:textId="6234C327" w:rsidR="00CB50B8" w:rsidRPr="00936868" w:rsidRDefault="005230DD" w:rsidP="00936868">
      <w:pPr>
        <w:spacing w:after="120"/>
        <w:ind w:left="-540"/>
        <w:jc w:val="center"/>
        <w:rPr>
          <w:rFonts w:ascii="Arial Narrow" w:hAnsi="Arial Narrow"/>
          <w:sz w:val="22"/>
        </w:rPr>
      </w:pPr>
      <w:r w:rsidRPr="00936868">
        <w:rPr>
          <w:rFonts w:ascii="Arial Narrow" w:hAnsi="Arial Narrow"/>
          <w:sz w:val="22"/>
        </w:rPr>
        <w:t>Practice Name</w:t>
      </w:r>
      <w:r w:rsidR="00CB50B8" w:rsidRPr="00936868">
        <w:rPr>
          <w:rFonts w:ascii="Arial Narrow" w:hAnsi="Arial Narrow"/>
          <w:sz w:val="22"/>
        </w:rPr>
        <w:t xml:space="preserve"> | </w:t>
      </w:r>
      <w:r w:rsidRPr="00936868">
        <w:rPr>
          <w:rFonts w:ascii="Arial Narrow" w:hAnsi="Arial Narrow"/>
          <w:sz w:val="22"/>
        </w:rPr>
        <w:t>Street Address</w:t>
      </w:r>
      <w:r w:rsidR="00CB50B8" w:rsidRPr="00936868">
        <w:rPr>
          <w:rFonts w:ascii="Arial Narrow" w:hAnsi="Arial Narrow"/>
          <w:sz w:val="22"/>
        </w:rPr>
        <w:t xml:space="preserve"> | </w:t>
      </w:r>
      <w:r w:rsidRPr="00936868">
        <w:rPr>
          <w:rFonts w:ascii="Arial Narrow" w:hAnsi="Arial Narrow"/>
          <w:sz w:val="22"/>
        </w:rPr>
        <w:t>City</w:t>
      </w:r>
      <w:r w:rsidR="00CB50B8" w:rsidRPr="00936868">
        <w:rPr>
          <w:rFonts w:ascii="Arial Narrow" w:hAnsi="Arial Narrow"/>
          <w:sz w:val="22"/>
        </w:rPr>
        <w:t xml:space="preserve">, </w:t>
      </w:r>
      <w:r w:rsidRPr="00936868">
        <w:rPr>
          <w:rFonts w:ascii="Arial Narrow" w:hAnsi="Arial Narrow"/>
          <w:sz w:val="22"/>
        </w:rPr>
        <w:t>State</w:t>
      </w:r>
      <w:r w:rsidR="00CB50B8" w:rsidRPr="00936868">
        <w:rPr>
          <w:rFonts w:ascii="Arial Narrow" w:hAnsi="Arial Narrow"/>
          <w:sz w:val="22"/>
        </w:rPr>
        <w:t xml:space="preserve"> </w:t>
      </w:r>
      <w:r w:rsidRPr="00936868">
        <w:rPr>
          <w:rFonts w:ascii="Arial Narrow" w:hAnsi="Arial Narrow"/>
          <w:sz w:val="22"/>
        </w:rPr>
        <w:t>Zip</w:t>
      </w:r>
    </w:p>
    <w:p w14:paraId="696BF9A3" w14:textId="4253024B" w:rsidR="00C63690" w:rsidRPr="00936868" w:rsidRDefault="00A04093" w:rsidP="00936868">
      <w:pPr>
        <w:spacing w:after="120"/>
        <w:ind w:left="-540"/>
        <w:jc w:val="center"/>
        <w:rPr>
          <w:rFonts w:ascii="Arial Narrow" w:hAnsi="Arial Narrow"/>
          <w:sz w:val="14"/>
        </w:rPr>
      </w:pPr>
      <w:hyperlink r:id="rId16" w:history="1">
        <w:r w:rsidRPr="00116DC3">
          <w:rPr>
            <w:rStyle w:val="Hyperlink"/>
            <w:rFonts w:ascii="Arial Narrow" w:hAnsi="Arial Narrow"/>
            <w:sz w:val="22"/>
          </w:rPr>
          <w:t>your-email@here.com</w:t>
        </w:r>
      </w:hyperlink>
      <w:r w:rsidR="005230DD" w:rsidRPr="00936868">
        <w:rPr>
          <w:rFonts w:ascii="Arial Narrow" w:hAnsi="Arial Narrow"/>
          <w:sz w:val="22"/>
        </w:rPr>
        <w:t xml:space="preserve"> </w:t>
      </w:r>
      <w:r w:rsidR="004E5E23" w:rsidRPr="00936868">
        <w:rPr>
          <w:rFonts w:ascii="Arial Narrow" w:hAnsi="Arial Narrow"/>
          <w:sz w:val="16"/>
        </w:rPr>
        <w:t>EMAIL</w:t>
      </w:r>
      <w:r w:rsidR="004E5E23" w:rsidRPr="00936868">
        <w:rPr>
          <w:rFonts w:ascii="Arial Narrow" w:hAnsi="Arial Narrow"/>
          <w:sz w:val="14"/>
        </w:rPr>
        <w:t xml:space="preserve"> </w:t>
      </w:r>
      <w:r w:rsidR="004E5E23" w:rsidRPr="00936868">
        <w:rPr>
          <w:rFonts w:ascii="Arial Narrow" w:hAnsi="Arial Narrow"/>
          <w:sz w:val="22"/>
        </w:rPr>
        <w:t>|</w:t>
      </w:r>
      <w:r w:rsidR="00EB4151" w:rsidRPr="00936868">
        <w:rPr>
          <w:rFonts w:ascii="Arial Narrow" w:hAnsi="Arial Narrow"/>
          <w:sz w:val="22"/>
        </w:rPr>
        <w:t xml:space="preserve"> </w:t>
      </w:r>
      <w:r w:rsidR="00C63690" w:rsidRPr="00936868">
        <w:rPr>
          <w:rFonts w:ascii="Arial Narrow" w:hAnsi="Arial Narrow"/>
          <w:sz w:val="22"/>
        </w:rPr>
        <w:t>(999) 999-9999</w:t>
      </w:r>
      <w:r w:rsidR="004A0E01" w:rsidRPr="00936868">
        <w:rPr>
          <w:rFonts w:ascii="Arial Narrow" w:hAnsi="Arial Narrow"/>
          <w:sz w:val="22"/>
        </w:rPr>
        <w:t xml:space="preserve"> </w:t>
      </w:r>
      <w:r w:rsidR="004A0E01" w:rsidRPr="00936868">
        <w:rPr>
          <w:rFonts w:ascii="Arial Narrow" w:hAnsi="Arial Narrow"/>
          <w:sz w:val="16"/>
        </w:rPr>
        <w:t>PHONE</w:t>
      </w:r>
      <w:r w:rsidR="00E77543" w:rsidRPr="00936868">
        <w:rPr>
          <w:rFonts w:ascii="Arial Narrow" w:hAnsi="Arial Narrow"/>
          <w:sz w:val="14"/>
        </w:rPr>
        <w:t xml:space="preserve"> </w:t>
      </w:r>
      <w:r w:rsidR="00E77543" w:rsidRPr="00936868">
        <w:rPr>
          <w:rFonts w:ascii="Arial Narrow" w:hAnsi="Arial Narrow"/>
          <w:sz w:val="22"/>
        </w:rPr>
        <w:t>| (888) 888-8888</w:t>
      </w:r>
      <w:r w:rsidR="00E77543" w:rsidRPr="00936868">
        <w:rPr>
          <w:rFonts w:ascii="Arial Narrow" w:hAnsi="Arial Narrow"/>
          <w:sz w:val="20"/>
        </w:rPr>
        <w:t xml:space="preserve"> </w:t>
      </w:r>
      <w:r w:rsidR="00E77543" w:rsidRPr="00936868">
        <w:rPr>
          <w:rFonts w:ascii="Arial Narrow" w:hAnsi="Arial Narrow"/>
          <w:sz w:val="16"/>
        </w:rPr>
        <w:t>FAX</w:t>
      </w:r>
      <w:r w:rsidR="00EB4151" w:rsidRPr="00936868">
        <w:rPr>
          <w:rFonts w:ascii="Arial Narrow" w:hAnsi="Arial Narrow"/>
          <w:sz w:val="14"/>
        </w:rPr>
        <w:t xml:space="preserve"> </w:t>
      </w:r>
    </w:p>
    <w:p w14:paraId="3C3DEA69" w14:textId="00E33BA6" w:rsidR="00473F9C" w:rsidRPr="00936868" w:rsidRDefault="004E12CC" w:rsidP="00936868">
      <w:pPr>
        <w:spacing w:after="120"/>
        <w:ind w:left="-540"/>
        <w:jc w:val="center"/>
        <w:rPr>
          <w:rFonts w:ascii="Arial Narrow" w:hAnsi="Arial Narrow"/>
          <w:sz w:val="20"/>
          <w:szCs w:val="22"/>
        </w:rPr>
      </w:pPr>
      <w:r w:rsidRPr="00936868">
        <w:rPr>
          <w:rFonts w:ascii="Arial Narrow" w:hAnsi="Arial Narrow"/>
          <w:sz w:val="20"/>
        </w:rPr>
        <w:t xml:space="preserve">NPI # 1234567890 </w:t>
      </w:r>
      <w:r w:rsidR="00C63690" w:rsidRPr="00936868">
        <w:rPr>
          <w:rFonts w:ascii="Wingdings" w:eastAsia="Wingdings" w:hAnsi="Wingdings" w:cs="Wingdings"/>
          <w:sz w:val="22"/>
        </w:rPr>
        <w:t>s</w:t>
      </w:r>
      <w:r w:rsidR="00C63690" w:rsidRPr="00936868">
        <w:rPr>
          <w:rFonts w:ascii="Arial Narrow" w:hAnsi="Arial Narrow"/>
          <w:sz w:val="20"/>
          <w:szCs w:val="22"/>
        </w:rPr>
        <w:t xml:space="preserve"> TAX ID # 22-22222 </w:t>
      </w:r>
      <w:r w:rsidR="00C63690" w:rsidRPr="00936868">
        <w:rPr>
          <w:rFonts w:ascii="Wingdings" w:eastAsia="Wingdings" w:hAnsi="Wingdings" w:cs="Wingdings"/>
          <w:sz w:val="22"/>
        </w:rPr>
        <w:t>s</w:t>
      </w:r>
      <w:r w:rsidR="00C63690" w:rsidRPr="00936868">
        <w:rPr>
          <w:rFonts w:ascii="Arial Narrow" w:hAnsi="Arial Narrow"/>
          <w:sz w:val="20"/>
          <w:szCs w:val="22"/>
        </w:rPr>
        <w:t xml:space="preserve"> </w:t>
      </w:r>
      <w:r w:rsidR="0002579B" w:rsidRPr="00936868">
        <w:rPr>
          <w:rFonts w:ascii="Arial Narrow" w:hAnsi="Arial Narrow"/>
          <w:sz w:val="20"/>
          <w:szCs w:val="22"/>
        </w:rPr>
        <w:t>STATE</w:t>
      </w:r>
      <w:r w:rsidR="00C63690" w:rsidRPr="00936868">
        <w:rPr>
          <w:rFonts w:ascii="Arial Narrow" w:hAnsi="Arial Narrow"/>
          <w:sz w:val="20"/>
          <w:szCs w:val="22"/>
        </w:rPr>
        <w:t xml:space="preserve"> LICENSE # 3333</w:t>
      </w:r>
    </w:p>
    <w:sectPr w:rsidR="00473F9C" w:rsidRPr="00936868" w:rsidSect="00C63690">
      <w:footerReference w:type="default" r:id="rId17"/>
      <w:type w:val="continuous"/>
      <w:pgSz w:w="12240" w:h="15840"/>
      <w:pgMar w:top="864" w:right="1440" w:bottom="576" w:left="1440" w:header="432" w:footer="720" w:gutter="0"/>
      <w:cols w:space="1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B4D1" w14:textId="77777777" w:rsidR="00AE66C6" w:rsidRDefault="00AE66C6" w:rsidP="003D71F0">
      <w:r>
        <w:separator/>
      </w:r>
    </w:p>
  </w:endnote>
  <w:endnote w:type="continuationSeparator" w:id="0">
    <w:p w14:paraId="5163B83D" w14:textId="77777777" w:rsidR="00AE66C6" w:rsidRDefault="00AE66C6" w:rsidP="003D71F0">
      <w:r>
        <w:continuationSeparator/>
      </w:r>
    </w:p>
  </w:endnote>
  <w:endnote w:type="continuationNotice" w:id="1">
    <w:p w14:paraId="031578DC" w14:textId="77777777" w:rsidR="00AE66C6" w:rsidRDefault="00AE6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B2D0" w14:textId="77777777" w:rsidR="006F1016" w:rsidRPr="00892B42" w:rsidRDefault="006F1016" w:rsidP="00892B42">
    <w:pPr>
      <w:pStyle w:val="Footer"/>
      <w:pBdr>
        <w:top w:val="single" w:sz="4" w:space="1" w:color="808080" w:themeColor="background1" w:themeShade="80"/>
      </w:pBdr>
      <w:tabs>
        <w:tab w:val="clear" w:pos="9360"/>
        <w:tab w:val="right" w:pos="9900"/>
      </w:tabs>
      <w:ind w:left="-540" w:right="-540"/>
      <w:rPr>
        <w:rFonts w:ascii="Arial Narrow" w:hAnsi="Arial Narrow"/>
        <w:color w:val="808080" w:themeColor="background1" w:themeShade="80"/>
        <w:sz w:val="20"/>
      </w:rPr>
    </w:pPr>
    <w:r w:rsidRPr="004A0E01">
      <w:rPr>
        <w:rFonts w:ascii="Arial Narrow" w:hAnsi="Arial Narrow"/>
        <w:color w:val="808080" w:themeColor="background1" w:themeShade="80"/>
        <w:sz w:val="20"/>
      </w:rPr>
      <w:t>White Copy: Office</w:t>
    </w:r>
    <w:r w:rsidRPr="004A0E01">
      <w:rPr>
        <w:rFonts w:ascii="Arial Narrow" w:hAnsi="Arial Narrow"/>
        <w:color w:val="808080" w:themeColor="background1" w:themeShade="80"/>
        <w:sz w:val="20"/>
      </w:rPr>
      <w:tab/>
      <w:t>Canary Copy: Insurance</w:t>
    </w:r>
    <w:r w:rsidRPr="004A0E01">
      <w:rPr>
        <w:rFonts w:ascii="Arial Narrow" w:hAnsi="Arial Narrow"/>
        <w:color w:val="808080" w:themeColor="background1" w:themeShade="80"/>
        <w:sz w:val="20"/>
      </w:rPr>
      <w:tab/>
      <w:t>Pink Copy: Patient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8B8D" w14:textId="33208139" w:rsidR="009A2A1C" w:rsidRPr="009A2A1C" w:rsidRDefault="009A2A1C" w:rsidP="00B64A25">
    <w:pPr>
      <w:spacing w:before="60"/>
      <w:rPr>
        <w:rFonts w:ascii="Arial" w:hAnsi="Arial" w:cs="Arial"/>
        <w:color w:val="6C5E58"/>
        <w:sz w:val="16"/>
        <w:szCs w:val="16"/>
      </w:rPr>
    </w:pPr>
    <w:r w:rsidRPr="00203D1E">
      <w:rPr>
        <w:rFonts w:ascii="Arial" w:hAnsi="Arial" w:cs="Arial"/>
        <w:b/>
        <w:color w:val="6C5E58"/>
        <w:sz w:val="16"/>
        <w:szCs w:val="16"/>
      </w:rPr>
      <w:t>Disclaimer:</w:t>
    </w:r>
    <w:r w:rsidRPr="00203D1E">
      <w:rPr>
        <w:rFonts w:ascii="Arial" w:hAnsi="Arial" w:cs="Arial"/>
        <w:color w:val="6C5E58"/>
        <w:sz w:val="16"/>
        <w:szCs w:val="16"/>
      </w:rPr>
      <w:t xml:space="preserve"> </w:t>
    </w:r>
    <w:r>
      <w:rPr>
        <w:rFonts w:ascii="Arial" w:hAnsi="Arial" w:cs="Arial"/>
        <w:color w:val="6C5E58"/>
        <w:sz w:val="16"/>
        <w:szCs w:val="16"/>
      </w:rPr>
      <w:t xml:space="preserve">ASHA’s superbill template is </w:t>
    </w:r>
    <w:r w:rsidRPr="00203D1E">
      <w:rPr>
        <w:rFonts w:ascii="Arial" w:hAnsi="Arial" w:cs="Arial"/>
        <w:color w:val="6C5E58"/>
        <w:sz w:val="16"/>
        <w:szCs w:val="16"/>
      </w:rPr>
      <w:t>only a model. It does not dictate which services should or should not be listed on the bill and do</w:t>
    </w:r>
    <w:r>
      <w:rPr>
        <w:rFonts w:ascii="Arial" w:hAnsi="Arial" w:cs="Arial"/>
        <w:color w:val="6C5E58"/>
        <w:sz w:val="16"/>
        <w:szCs w:val="16"/>
      </w:rPr>
      <w:t>es</w:t>
    </w:r>
    <w:r w:rsidRPr="00203D1E">
      <w:rPr>
        <w:rFonts w:ascii="Arial" w:hAnsi="Arial" w:cs="Arial"/>
        <w:color w:val="6C5E58"/>
        <w:sz w:val="16"/>
        <w:szCs w:val="16"/>
      </w:rPr>
      <w:t xml:space="preserve"> not imply coverage by payers. Some procedures, codes, or other pertinent information required by a payer may not be included in the model. </w:t>
    </w:r>
    <w:r>
      <w:rPr>
        <w:rFonts w:ascii="Arial" w:hAnsi="Arial" w:cs="Arial"/>
        <w:color w:val="6C5E58"/>
        <w:sz w:val="16"/>
        <w:szCs w:val="16"/>
      </w:rPr>
      <w:t>See</w:t>
    </w:r>
    <w:r w:rsidRPr="00203D1E">
      <w:rPr>
        <w:rFonts w:ascii="Arial" w:hAnsi="Arial" w:cs="Arial"/>
        <w:color w:val="6C5E58"/>
        <w:sz w:val="16"/>
        <w:szCs w:val="16"/>
      </w:rPr>
      <w:t xml:space="preserve"> </w:t>
    </w:r>
    <w:hyperlink r:id="rId1" w:history="1">
      <w:r>
        <w:rPr>
          <w:rStyle w:val="Hyperlink"/>
          <w:rFonts w:ascii="Arial" w:hAnsi="Arial" w:cs="Arial"/>
          <w:sz w:val="16"/>
          <w:szCs w:val="16"/>
        </w:rPr>
        <w:t>ASHA's website</w:t>
      </w:r>
    </w:hyperlink>
    <w:r>
      <w:rPr>
        <w:rFonts w:ascii="Arial" w:hAnsi="Arial" w:cs="Arial"/>
        <w:color w:val="6C5E58"/>
        <w:sz w:val="16"/>
        <w:szCs w:val="16"/>
      </w:rPr>
      <w:t xml:space="preserve"> for additional information on this template.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6F77" w14:textId="77777777" w:rsidR="006F1016" w:rsidRPr="00B10F50" w:rsidRDefault="006F1016" w:rsidP="00B10F5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FC2C" w14:textId="77777777" w:rsidR="006F1016" w:rsidRPr="00E75DBF" w:rsidRDefault="006F1016" w:rsidP="00E75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ECB9" w14:textId="77777777" w:rsidR="00AE66C6" w:rsidRDefault="00AE66C6" w:rsidP="003D71F0">
      <w:r>
        <w:separator/>
      </w:r>
    </w:p>
  </w:footnote>
  <w:footnote w:type="continuationSeparator" w:id="0">
    <w:p w14:paraId="7D6E7A95" w14:textId="77777777" w:rsidR="00AE66C6" w:rsidRDefault="00AE66C6" w:rsidP="003D71F0">
      <w:r>
        <w:continuationSeparator/>
      </w:r>
    </w:p>
  </w:footnote>
  <w:footnote w:type="continuationNotice" w:id="1">
    <w:p w14:paraId="45DDEC25" w14:textId="77777777" w:rsidR="00AE66C6" w:rsidRDefault="00AE66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5001754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14:paraId="7A69F82B" w14:textId="77777777" w:rsidR="006F1016" w:rsidRPr="003D71F0" w:rsidRDefault="006F1016" w:rsidP="003D71F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D71F0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72AC" w14:textId="7548A78B" w:rsidR="006F1016" w:rsidRPr="008B7BF4" w:rsidRDefault="00874516" w:rsidP="008B7BF4">
    <w:pPr>
      <w:pStyle w:val="Header"/>
      <w:tabs>
        <w:tab w:val="clear" w:pos="9360"/>
        <w:tab w:val="right" w:pos="9900"/>
      </w:tabs>
      <w:ind w:left="-540" w:right="-540"/>
      <w:jc w:val="right"/>
      <w:rPr>
        <w:rFonts w:ascii="Arial Narrow" w:hAnsi="Arial Narrow"/>
        <w:i/>
        <w:color w:val="6C5E58"/>
        <w:sz w:val="18"/>
        <w:szCs w:val="18"/>
      </w:rPr>
    </w:pPr>
    <w:r w:rsidRPr="004332C2">
      <w:rPr>
        <w:rFonts w:ascii="Arial Narrow" w:hAnsi="Arial Narrow"/>
        <w:i/>
        <w:color w:val="6C5E58"/>
        <w:sz w:val="18"/>
        <w:szCs w:val="18"/>
      </w:rPr>
      <w:t>All CPT codes and descriptors are copyright 20</w:t>
    </w:r>
    <w:r w:rsidR="003B3969">
      <w:rPr>
        <w:rFonts w:ascii="Arial Narrow" w:hAnsi="Arial Narrow"/>
        <w:i/>
        <w:color w:val="6C5E58"/>
        <w:sz w:val="18"/>
        <w:szCs w:val="18"/>
      </w:rPr>
      <w:t>2</w:t>
    </w:r>
    <w:r w:rsidR="002B215C">
      <w:rPr>
        <w:rFonts w:ascii="Arial Narrow" w:hAnsi="Arial Narrow"/>
        <w:i/>
        <w:color w:val="6C5E58"/>
        <w:sz w:val="18"/>
        <w:szCs w:val="18"/>
      </w:rPr>
      <w:t>4</w:t>
    </w:r>
    <w:r w:rsidRPr="004332C2">
      <w:rPr>
        <w:rFonts w:ascii="Arial Narrow" w:hAnsi="Arial Narrow"/>
        <w:i/>
        <w:color w:val="6C5E58"/>
        <w:sz w:val="18"/>
        <w:szCs w:val="18"/>
      </w:rPr>
      <w:t xml:space="preserve"> American Medical Association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3864" w14:textId="5C5FF165" w:rsidR="006F1016" w:rsidRPr="00F52B92" w:rsidRDefault="006F1016" w:rsidP="00E167AC">
    <w:pPr>
      <w:pStyle w:val="Header"/>
      <w:tabs>
        <w:tab w:val="clear" w:pos="9360"/>
        <w:tab w:val="right" w:pos="9900"/>
      </w:tabs>
      <w:ind w:left="-547" w:right="-547"/>
      <w:jc w:val="right"/>
      <w:rPr>
        <w:rFonts w:ascii="Arial Narrow" w:hAnsi="Arial Narrow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FFE"/>
    <w:rsid w:val="000076A8"/>
    <w:rsid w:val="00025630"/>
    <w:rsid w:val="0002579B"/>
    <w:rsid w:val="000268D8"/>
    <w:rsid w:val="0004402C"/>
    <w:rsid w:val="0004705B"/>
    <w:rsid w:val="000479DD"/>
    <w:rsid w:val="00047B7B"/>
    <w:rsid w:val="00057538"/>
    <w:rsid w:val="00067BBD"/>
    <w:rsid w:val="00075799"/>
    <w:rsid w:val="000833D7"/>
    <w:rsid w:val="000907F2"/>
    <w:rsid w:val="00091E56"/>
    <w:rsid w:val="000C7C89"/>
    <w:rsid w:val="000D08FE"/>
    <w:rsid w:val="000D3601"/>
    <w:rsid w:val="000D3777"/>
    <w:rsid w:val="000D7C38"/>
    <w:rsid w:val="000E2A09"/>
    <w:rsid w:val="000E43CC"/>
    <w:rsid w:val="000E562D"/>
    <w:rsid w:val="000F1D40"/>
    <w:rsid w:val="000F7EC5"/>
    <w:rsid w:val="001006AF"/>
    <w:rsid w:val="00103132"/>
    <w:rsid w:val="0011264A"/>
    <w:rsid w:val="0011495B"/>
    <w:rsid w:val="00115AD1"/>
    <w:rsid w:val="00115B49"/>
    <w:rsid w:val="00137223"/>
    <w:rsid w:val="00152A6B"/>
    <w:rsid w:val="00160A80"/>
    <w:rsid w:val="00166A4F"/>
    <w:rsid w:val="00182C3A"/>
    <w:rsid w:val="00193A4E"/>
    <w:rsid w:val="00197CF5"/>
    <w:rsid w:val="001A3592"/>
    <w:rsid w:val="001B1407"/>
    <w:rsid w:val="001C1E93"/>
    <w:rsid w:val="001C26B0"/>
    <w:rsid w:val="001C3BA7"/>
    <w:rsid w:val="001C6B0C"/>
    <w:rsid w:val="001D4228"/>
    <w:rsid w:val="001F3CF9"/>
    <w:rsid w:val="001F4DEF"/>
    <w:rsid w:val="002032CB"/>
    <w:rsid w:val="0021700D"/>
    <w:rsid w:val="0022689B"/>
    <w:rsid w:val="002312F1"/>
    <w:rsid w:val="002462BE"/>
    <w:rsid w:val="00250AD0"/>
    <w:rsid w:val="002647D7"/>
    <w:rsid w:val="00265511"/>
    <w:rsid w:val="00265EFC"/>
    <w:rsid w:val="00271933"/>
    <w:rsid w:val="002744D7"/>
    <w:rsid w:val="00277185"/>
    <w:rsid w:val="0029416B"/>
    <w:rsid w:val="002A6BF8"/>
    <w:rsid w:val="002B215C"/>
    <w:rsid w:val="002C38EA"/>
    <w:rsid w:val="002C64E5"/>
    <w:rsid w:val="002C74CC"/>
    <w:rsid w:val="002E12B4"/>
    <w:rsid w:val="002E5D44"/>
    <w:rsid w:val="002F5550"/>
    <w:rsid w:val="0030242A"/>
    <w:rsid w:val="00303A1F"/>
    <w:rsid w:val="00303FBC"/>
    <w:rsid w:val="00314ADF"/>
    <w:rsid w:val="00323E7B"/>
    <w:rsid w:val="00337D0D"/>
    <w:rsid w:val="00352407"/>
    <w:rsid w:val="00363A01"/>
    <w:rsid w:val="00364984"/>
    <w:rsid w:val="003650AE"/>
    <w:rsid w:val="00372207"/>
    <w:rsid w:val="00385681"/>
    <w:rsid w:val="00386E06"/>
    <w:rsid w:val="003932EB"/>
    <w:rsid w:val="003A0D6C"/>
    <w:rsid w:val="003B3969"/>
    <w:rsid w:val="003D44E4"/>
    <w:rsid w:val="003D71F0"/>
    <w:rsid w:val="003E14AB"/>
    <w:rsid w:val="003E4182"/>
    <w:rsid w:val="003F37D1"/>
    <w:rsid w:val="003F53F7"/>
    <w:rsid w:val="003F5EEF"/>
    <w:rsid w:val="004016C8"/>
    <w:rsid w:val="0040217A"/>
    <w:rsid w:val="00423F4F"/>
    <w:rsid w:val="004377E4"/>
    <w:rsid w:val="00447F4A"/>
    <w:rsid w:val="004540DF"/>
    <w:rsid w:val="00455CA6"/>
    <w:rsid w:val="004608FE"/>
    <w:rsid w:val="004657F7"/>
    <w:rsid w:val="00470B0A"/>
    <w:rsid w:val="00473F9C"/>
    <w:rsid w:val="0047643E"/>
    <w:rsid w:val="00481A05"/>
    <w:rsid w:val="004945B7"/>
    <w:rsid w:val="00496F2D"/>
    <w:rsid w:val="004A0E01"/>
    <w:rsid w:val="004A27EC"/>
    <w:rsid w:val="004B0779"/>
    <w:rsid w:val="004C02F1"/>
    <w:rsid w:val="004D0196"/>
    <w:rsid w:val="004D1152"/>
    <w:rsid w:val="004D6985"/>
    <w:rsid w:val="004D704D"/>
    <w:rsid w:val="004E12CC"/>
    <w:rsid w:val="004E2CB4"/>
    <w:rsid w:val="004E5E23"/>
    <w:rsid w:val="004F76A2"/>
    <w:rsid w:val="005025B6"/>
    <w:rsid w:val="00503D9D"/>
    <w:rsid w:val="00522F2B"/>
    <w:rsid w:val="005230DD"/>
    <w:rsid w:val="005242D3"/>
    <w:rsid w:val="00525A45"/>
    <w:rsid w:val="00541235"/>
    <w:rsid w:val="00550698"/>
    <w:rsid w:val="00551CF4"/>
    <w:rsid w:val="00557589"/>
    <w:rsid w:val="005579C4"/>
    <w:rsid w:val="005671E8"/>
    <w:rsid w:val="0058559C"/>
    <w:rsid w:val="00587AE0"/>
    <w:rsid w:val="00587C3B"/>
    <w:rsid w:val="005B5838"/>
    <w:rsid w:val="005C7EE5"/>
    <w:rsid w:val="005D43CD"/>
    <w:rsid w:val="005D53D1"/>
    <w:rsid w:val="005D7C1F"/>
    <w:rsid w:val="005F7ED6"/>
    <w:rsid w:val="00607B8E"/>
    <w:rsid w:val="00612120"/>
    <w:rsid w:val="00630B90"/>
    <w:rsid w:val="0065070C"/>
    <w:rsid w:val="00652C90"/>
    <w:rsid w:val="00655BB8"/>
    <w:rsid w:val="00676379"/>
    <w:rsid w:val="00690F97"/>
    <w:rsid w:val="006A0F41"/>
    <w:rsid w:val="006A0F4F"/>
    <w:rsid w:val="006C0CC0"/>
    <w:rsid w:val="006C63C7"/>
    <w:rsid w:val="006D05C0"/>
    <w:rsid w:val="006E6F9E"/>
    <w:rsid w:val="006E7CB3"/>
    <w:rsid w:val="006F1016"/>
    <w:rsid w:val="006F1AE9"/>
    <w:rsid w:val="006F1B25"/>
    <w:rsid w:val="00706073"/>
    <w:rsid w:val="00721DBE"/>
    <w:rsid w:val="00724DE1"/>
    <w:rsid w:val="00741C12"/>
    <w:rsid w:val="00741D1D"/>
    <w:rsid w:val="0074283A"/>
    <w:rsid w:val="00764C5E"/>
    <w:rsid w:val="007725CF"/>
    <w:rsid w:val="00775536"/>
    <w:rsid w:val="0077566B"/>
    <w:rsid w:val="00791697"/>
    <w:rsid w:val="007918DF"/>
    <w:rsid w:val="00791A03"/>
    <w:rsid w:val="007A37B7"/>
    <w:rsid w:val="007B1FC5"/>
    <w:rsid w:val="007C3285"/>
    <w:rsid w:val="007C39FD"/>
    <w:rsid w:val="007C65C3"/>
    <w:rsid w:val="007F26A8"/>
    <w:rsid w:val="007F34A6"/>
    <w:rsid w:val="007F60A9"/>
    <w:rsid w:val="007F6DAA"/>
    <w:rsid w:val="008056FB"/>
    <w:rsid w:val="00813D9F"/>
    <w:rsid w:val="00817DBB"/>
    <w:rsid w:val="00821202"/>
    <w:rsid w:val="00824E07"/>
    <w:rsid w:val="00827557"/>
    <w:rsid w:val="008465D5"/>
    <w:rsid w:val="00853587"/>
    <w:rsid w:val="00853663"/>
    <w:rsid w:val="00861CD9"/>
    <w:rsid w:val="00863F76"/>
    <w:rsid w:val="0086539B"/>
    <w:rsid w:val="00866E83"/>
    <w:rsid w:val="0087172E"/>
    <w:rsid w:val="00874516"/>
    <w:rsid w:val="00881C95"/>
    <w:rsid w:val="00881FAD"/>
    <w:rsid w:val="008836E4"/>
    <w:rsid w:val="00892B42"/>
    <w:rsid w:val="00894394"/>
    <w:rsid w:val="00897C70"/>
    <w:rsid w:val="008A6956"/>
    <w:rsid w:val="008B7BF4"/>
    <w:rsid w:val="008B7F78"/>
    <w:rsid w:val="008C0642"/>
    <w:rsid w:val="008C2144"/>
    <w:rsid w:val="008C29C7"/>
    <w:rsid w:val="008C725D"/>
    <w:rsid w:val="008D0483"/>
    <w:rsid w:val="008D15F8"/>
    <w:rsid w:val="008D570A"/>
    <w:rsid w:val="008D7EBA"/>
    <w:rsid w:val="008F0C2C"/>
    <w:rsid w:val="009019F0"/>
    <w:rsid w:val="009211CF"/>
    <w:rsid w:val="00936868"/>
    <w:rsid w:val="00941184"/>
    <w:rsid w:val="00943609"/>
    <w:rsid w:val="00945167"/>
    <w:rsid w:val="00952B6A"/>
    <w:rsid w:val="009573A6"/>
    <w:rsid w:val="00971021"/>
    <w:rsid w:val="00977510"/>
    <w:rsid w:val="009A1236"/>
    <w:rsid w:val="009A2A1C"/>
    <w:rsid w:val="009A3662"/>
    <w:rsid w:val="009A5B9D"/>
    <w:rsid w:val="009A75F1"/>
    <w:rsid w:val="009B54E2"/>
    <w:rsid w:val="009B678C"/>
    <w:rsid w:val="009C353E"/>
    <w:rsid w:val="009D0945"/>
    <w:rsid w:val="009D0B69"/>
    <w:rsid w:val="009E3428"/>
    <w:rsid w:val="009E5A9F"/>
    <w:rsid w:val="009E61D0"/>
    <w:rsid w:val="009F2B81"/>
    <w:rsid w:val="00A00E6B"/>
    <w:rsid w:val="00A04093"/>
    <w:rsid w:val="00A04E14"/>
    <w:rsid w:val="00A05E71"/>
    <w:rsid w:val="00A06188"/>
    <w:rsid w:val="00A12BA4"/>
    <w:rsid w:val="00A12DB1"/>
    <w:rsid w:val="00A161F8"/>
    <w:rsid w:val="00A23439"/>
    <w:rsid w:val="00A326D4"/>
    <w:rsid w:val="00A33168"/>
    <w:rsid w:val="00A44D25"/>
    <w:rsid w:val="00A53CB0"/>
    <w:rsid w:val="00A548D5"/>
    <w:rsid w:val="00A644BB"/>
    <w:rsid w:val="00A709D2"/>
    <w:rsid w:val="00A72424"/>
    <w:rsid w:val="00A81BC7"/>
    <w:rsid w:val="00A8515A"/>
    <w:rsid w:val="00A91AF9"/>
    <w:rsid w:val="00A92087"/>
    <w:rsid w:val="00AD5B90"/>
    <w:rsid w:val="00AE494E"/>
    <w:rsid w:val="00AE5EBB"/>
    <w:rsid w:val="00AE66C6"/>
    <w:rsid w:val="00AE743F"/>
    <w:rsid w:val="00AF3798"/>
    <w:rsid w:val="00B10F50"/>
    <w:rsid w:val="00B256D0"/>
    <w:rsid w:val="00B32FA1"/>
    <w:rsid w:val="00B352A1"/>
    <w:rsid w:val="00B413B4"/>
    <w:rsid w:val="00B4773F"/>
    <w:rsid w:val="00B5180F"/>
    <w:rsid w:val="00B64552"/>
    <w:rsid w:val="00B64A25"/>
    <w:rsid w:val="00B703E0"/>
    <w:rsid w:val="00B72001"/>
    <w:rsid w:val="00B74815"/>
    <w:rsid w:val="00B9172C"/>
    <w:rsid w:val="00BB6E52"/>
    <w:rsid w:val="00BB74EF"/>
    <w:rsid w:val="00BC7E30"/>
    <w:rsid w:val="00BD4BAF"/>
    <w:rsid w:val="00BE7825"/>
    <w:rsid w:val="00BF3E2E"/>
    <w:rsid w:val="00C06B38"/>
    <w:rsid w:val="00C06F7F"/>
    <w:rsid w:val="00C07001"/>
    <w:rsid w:val="00C12200"/>
    <w:rsid w:val="00C20BED"/>
    <w:rsid w:val="00C274C3"/>
    <w:rsid w:val="00C27E24"/>
    <w:rsid w:val="00C34288"/>
    <w:rsid w:val="00C41099"/>
    <w:rsid w:val="00C414A5"/>
    <w:rsid w:val="00C5245F"/>
    <w:rsid w:val="00C52FF9"/>
    <w:rsid w:val="00C63690"/>
    <w:rsid w:val="00C760D0"/>
    <w:rsid w:val="00C80B9F"/>
    <w:rsid w:val="00C84C8A"/>
    <w:rsid w:val="00C94FAF"/>
    <w:rsid w:val="00CA1663"/>
    <w:rsid w:val="00CA17D6"/>
    <w:rsid w:val="00CA6023"/>
    <w:rsid w:val="00CA77D9"/>
    <w:rsid w:val="00CB4F9A"/>
    <w:rsid w:val="00CB50B8"/>
    <w:rsid w:val="00CC0DFA"/>
    <w:rsid w:val="00CD7AE1"/>
    <w:rsid w:val="00CE63A5"/>
    <w:rsid w:val="00CE6954"/>
    <w:rsid w:val="00CF4D9A"/>
    <w:rsid w:val="00D0026A"/>
    <w:rsid w:val="00D0114B"/>
    <w:rsid w:val="00D1711E"/>
    <w:rsid w:val="00D21F0D"/>
    <w:rsid w:val="00D316ED"/>
    <w:rsid w:val="00D347C0"/>
    <w:rsid w:val="00D43B4C"/>
    <w:rsid w:val="00D51CEB"/>
    <w:rsid w:val="00D5669E"/>
    <w:rsid w:val="00D600A0"/>
    <w:rsid w:val="00D60EB8"/>
    <w:rsid w:val="00D64071"/>
    <w:rsid w:val="00D82670"/>
    <w:rsid w:val="00D85779"/>
    <w:rsid w:val="00D878FB"/>
    <w:rsid w:val="00D87B28"/>
    <w:rsid w:val="00D9101F"/>
    <w:rsid w:val="00D95407"/>
    <w:rsid w:val="00DA0284"/>
    <w:rsid w:val="00DA13A7"/>
    <w:rsid w:val="00DA2223"/>
    <w:rsid w:val="00DA4949"/>
    <w:rsid w:val="00DB22F2"/>
    <w:rsid w:val="00DB2FEE"/>
    <w:rsid w:val="00DB79AD"/>
    <w:rsid w:val="00DC55AC"/>
    <w:rsid w:val="00DC590C"/>
    <w:rsid w:val="00DD63CE"/>
    <w:rsid w:val="00DE1704"/>
    <w:rsid w:val="00DE4199"/>
    <w:rsid w:val="00DE47AE"/>
    <w:rsid w:val="00DF20A9"/>
    <w:rsid w:val="00E061A1"/>
    <w:rsid w:val="00E167AC"/>
    <w:rsid w:val="00E22312"/>
    <w:rsid w:val="00E3300F"/>
    <w:rsid w:val="00E41D32"/>
    <w:rsid w:val="00E42F6D"/>
    <w:rsid w:val="00E43C0D"/>
    <w:rsid w:val="00E47720"/>
    <w:rsid w:val="00E55788"/>
    <w:rsid w:val="00E64B90"/>
    <w:rsid w:val="00E7095A"/>
    <w:rsid w:val="00E75139"/>
    <w:rsid w:val="00E75DBF"/>
    <w:rsid w:val="00E77543"/>
    <w:rsid w:val="00E84B19"/>
    <w:rsid w:val="00E860B7"/>
    <w:rsid w:val="00E8781B"/>
    <w:rsid w:val="00EB2A2B"/>
    <w:rsid w:val="00EB326B"/>
    <w:rsid w:val="00EB4151"/>
    <w:rsid w:val="00ED307A"/>
    <w:rsid w:val="00EE021F"/>
    <w:rsid w:val="00EE0D2E"/>
    <w:rsid w:val="00EE218C"/>
    <w:rsid w:val="00EE2B84"/>
    <w:rsid w:val="00EE3DA1"/>
    <w:rsid w:val="00EF1E91"/>
    <w:rsid w:val="00EF7687"/>
    <w:rsid w:val="00F06BE4"/>
    <w:rsid w:val="00F07804"/>
    <w:rsid w:val="00F12053"/>
    <w:rsid w:val="00F14FC7"/>
    <w:rsid w:val="00F14FFE"/>
    <w:rsid w:val="00F15154"/>
    <w:rsid w:val="00F17368"/>
    <w:rsid w:val="00F31986"/>
    <w:rsid w:val="00F41116"/>
    <w:rsid w:val="00F414C1"/>
    <w:rsid w:val="00F470FA"/>
    <w:rsid w:val="00F510FA"/>
    <w:rsid w:val="00F5171A"/>
    <w:rsid w:val="00F52B92"/>
    <w:rsid w:val="00F65168"/>
    <w:rsid w:val="00F86321"/>
    <w:rsid w:val="00F90B38"/>
    <w:rsid w:val="00FA1638"/>
    <w:rsid w:val="00FA4006"/>
    <w:rsid w:val="00FE07A2"/>
    <w:rsid w:val="00FE2182"/>
    <w:rsid w:val="00FF42E7"/>
    <w:rsid w:val="00FF6851"/>
    <w:rsid w:val="06461BF3"/>
    <w:rsid w:val="06FF973F"/>
    <w:rsid w:val="0B2DCB08"/>
    <w:rsid w:val="12998B84"/>
    <w:rsid w:val="180D6C55"/>
    <w:rsid w:val="1870FCDC"/>
    <w:rsid w:val="18D83575"/>
    <w:rsid w:val="19A9C44A"/>
    <w:rsid w:val="19CE9B8F"/>
    <w:rsid w:val="1BE11596"/>
    <w:rsid w:val="1C12A7A9"/>
    <w:rsid w:val="1FE76CAE"/>
    <w:rsid w:val="22D213E5"/>
    <w:rsid w:val="243C8951"/>
    <w:rsid w:val="24B5282D"/>
    <w:rsid w:val="281C1F82"/>
    <w:rsid w:val="29059FA3"/>
    <w:rsid w:val="2A6115A2"/>
    <w:rsid w:val="2B7F1F0A"/>
    <w:rsid w:val="2C49C026"/>
    <w:rsid w:val="2E476D1E"/>
    <w:rsid w:val="2E651C87"/>
    <w:rsid w:val="306A91AD"/>
    <w:rsid w:val="3177817A"/>
    <w:rsid w:val="3325BE1B"/>
    <w:rsid w:val="35DBC3A8"/>
    <w:rsid w:val="3782B56D"/>
    <w:rsid w:val="37C1EAFA"/>
    <w:rsid w:val="38656C9A"/>
    <w:rsid w:val="39E5D721"/>
    <w:rsid w:val="3AB2CABC"/>
    <w:rsid w:val="3B341633"/>
    <w:rsid w:val="3C3FB986"/>
    <w:rsid w:val="3F037AF2"/>
    <w:rsid w:val="3F6B6DE3"/>
    <w:rsid w:val="4072FB99"/>
    <w:rsid w:val="44C67EB8"/>
    <w:rsid w:val="44CA6DAB"/>
    <w:rsid w:val="44FCD02C"/>
    <w:rsid w:val="463A764A"/>
    <w:rsid w:val="46AB889C"/>
    <w:rsid w:val="46D8B80F"/>
    <w:rsid w:val="48E4E2BB"/>
    <w:rsid w:val="4BDBC506"/>
    <w:rsid w:val="4F87F9BD"/>
    <w:rsid w:val="4FCB6816"/>
    <w:rsid w:val="54CFF51A"/>
    <w:rsid w:val="54F35BE7"/>
    <w:rsid w:val="571D0516"/>
    <w:rsid w:val="59AD47D1"/>
    <w:rsid w:val="5D2DEC5B"/>
    <w:rsid w:val="5DD1FAB3"/>
    <w:rsid w:val="5F67DAA4"/>
    <w:rsid w:val="5FE7DFF2"/>
    <w:rsid w:val="6047F5A3"/>
    <w:rsid w:val="60C54C86"/>
    <w:rsid w:val="6566B2B6"/>
    <w:rsid w:val="65873AA5"/>
    <w:rsid w:val="6A4087CA"/>
    <w:rsid w:val="6BCF96FE"/>
    <w:rsid w:val="6E533BCB"/>
    <w:rsid w:val="72984761"/>
    <w:rsid w:val="74F2BB99"/>
    <w:rsid w:val="757B5BB9"/>
    <w:rsid w:val="7668684D"/>
    <w:rsid w:val="769B145B"/>
    <w:rsid w:val="7756399C"/>
    <w:rsid w:val="778DA67E"/>
    <w:rsid w:val="78C3A646"/>
    <w:rsid w:val="7AF7CD88"/>
    <w:rsid w:val="7C524BF7"/>
    <w:rsid w:val="7D06700B"/>
    <w:rsid w:val="7E6EA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BB158"/>
  <w15:docId w15:val="{8063BCEE-EB62-4B08-A69F-89535B3D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6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C94FAF"/>
    <w:pPr>
      <w:keepNext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FFE"/>
    <w:rPr>
      <w:rFonts w:ascii="Tahoma" w:eastAsia="Times New Roman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C94FAF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7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1F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7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1F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51C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00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479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E5E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1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B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B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B4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8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mailto:your-email@here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ha.org/practice/reimburs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7153a020-b7b9-4b87-8f39-e1f85b7a16ec">Coding</Topic>
    <Year xmlns="7153a020-b7b9-4b87-8f39-e1f85b7a16ec">2019</Year>
    <Purpose xmlns="7153a020-b7b9-4b87-8f39-e1f85b7a16ec">Deliverables (Fee Schedule, Superbill, etc)</Purpo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D2BF23715B5449105CE24BF62BAFD" ma:contentTypeVersion="7" ma:contentTypeDescription="Create a new document." ma:contentTypeScope="" ma:versionID="992ea0a7ae7aa6125eabdf9ccc47a346">
  <xsd:schema xmlns:xsd="http://www.w3.org/2001/XMLSchema" xmlns:xs="http://www.w3.org/2001/XMLSchema" xmlns:p="http://schemas.microsoft.com/office/2006/metadata/properties" xmlns:ns2="7153a020-b7b9-4b87-8f39-e1f85b7a16ec" xmlns:ns3="6d329520-19f5-4169-9bff-f3fdce7f78ce" targetNamespace="http://schemas.microsoft.com/office/2006/metadata/properties" ma:root="true" ma:fieldsID="096aba3796e35608ac1a92212a2260f1" ns2:_="" ns3:_="">
    <xsd:import namespace="7153a020-b7b9-4b87-8f39-e1f85b7a16ec"/>
    <xsd:import namespace="6d329520-19f5-4169-9bff-f3fdce7f7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Year"/>
                <xsd:element ref="ns2:Topic"/>
                <xsd:element ref="ns2:Purpos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3a020-b7b9-4b87-8f39-e1f85b7a1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Year" ma:index="12" ma:displayName="Year" ma:description="Enter N/A for no year" ma:internalName="Year">
      <xsd:simpleType>
        <xsd:restriction base="dms:Text">
          <xsd:maxLength value="255"/>
        </xsd:restriction>
      </xsd:simpleType>
    </xsd:element>
    <xsd:element name="Topic" ma:index="13" ma:displayName="Topic" ma:format="Dropdown" ma:internalName="Topic">
      <xsd:simpleType>
        <xsd:restriction base="dms:Choice">
          <xsd:enumeration value="Coding"/>
          <xsd:enumeration value="Education"/>
          <xsd:enumeration value="Health Reform"/>
          <xsd:enumeration value="Medicaid"/>
          <xsd:enumeration value="Medicare"/>
          <xsd:enumeration value="Medicare Advantage"/>
          <xsd:enumeration value="Private"/>
          <xsd:enumeration value="Tricare"/>
          <xsd:enumeration value="Veterans"/>
          <xsd:enumeration value="Cross Cutting"/>
          <xsd:enumeration value="HCEP Info/Admin"/>
        </xsd:restriction>
      </xsd:simpleType>
    </xsd:element>
    <xsd:element name="Purpose" ma:index="14" ma:displayName="Purpose" ma:format="Dropdown" ma:internalName="Purpose">
      <xsd:simpleType>
        <xsd:restriction base="dms:Choice">
          <xsd:enumeration value="Official Correspondence (Comments, Sign On, etc)"/>
          <xsd:enumeration value="Presentation"/>
          <xsd:enumeration value="TA Resource (not on web)"/>
          <xsd:enumeration value="Headlines"/>
          <xsd:enumeration value="Issue Briefs"/>
          <xsd:enumeration value="ASHA Leader/Blog"/>
          <xsd:enumeration value="Deliverables (Fee Schedule, Superbill, etc)"/>
          <xsd:enumeration value="HCEP Info/Admi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29520-19f5-4169-9bff-f3fdce7f78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F9B17-C263-4D11-86C2-155B00EC51E3}">
  <ds:schemaRefs>
    <ds:schemaRef ds:uri="http://schemas.microsoft.com/office/2006/metadata/properties"/>
    <ds:schemaRef ds:uri="http://schemas.microsoft.com/office/infopath/2007/PartnerControls"/>
    <ds:schemaRef ds:uri="7153a020-b7b9-4b87-8f39-e1f85b7a16ec"/>
  </ds:schemaRefs>
</ds:datastoreItem>
</file>

<file path=customXml/itemProps2.xml><?xml version="1.0" encoding="utf-8"?>
<ds:datastoreItem xmlns:ds="http://schemas.openxmlformats.org/officeDocument/2006/customXml" ds:itemID="{A03C8D3C-203D-4325-BB0C-760BF9A32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3a020-b7b9-4b87-8f39-e1f85b7a16ec"/>
    <ds:schemaRef ds:uri="6d329520-19f5-4169-9bff-f3fdce7f7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EBF07-69F5-40CD-A283-B6D882678C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5246E9-3124-4152-9DAD-A4266E6957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0685af-ce28-4b2d-9daf-12622c77878c}" enabled="0" method="" siteId="{0a0685af-ce28-4b2d-9daf-12622c7787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1271</Words>
  <Characters>7720</Characters>
  <Application>Microsoft Office Word</Application>
  <DocSecurity>0</DocSecurity>
  <Lines>514</Lines>
  <Paragraphs>299</Paragraphs>
  <ScaleCrop>false</ScaleCrop>
  <Company>ASHA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NSwanson</dc:creator>
  <cp:lastModifiedBy>Inoka Tennakoon</cp:lastModifiedBy>
  <cp:revision>6</cp:revision>
  <cp:lastPrinted>2019-12-23T22:44:00Z</cp:lastPrinted>
  <dcterms:created xsi:type="dcterms:W3CDTF">2025-03-14T12:20:00Z</dcterms:created>
  <dcterms:modified xsi:type="dcterms:W3CDTF">2026-01-21T17:36:00Z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0x0101008E3D2BF23715B5449105CE24BF62BAFD</vt:lpwstr>
  </property>
</Properties>
</file>