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7092" w14:textId="1C080D25" w:rsidR="008C203D" w:rsidRDefault="008C203D" w:rsidP="00883202">
      <w:pPr>
        <w:spacing w:after="0" w:line="240" w:lineRule="auto"/>
        <w:rPr>
          <w:rFonts w:ascii="Times New Roman" w:hAnsi="Times New Roman" w:cs="Times New Roman"/>
          <w:sz w:val="23"/>
          <w:szCs w:val="23"/>
        </w:rPr>
      </w:pPr>
      <w:bookmarkStart w:id="0" w:name="_Hlk129765572"/>
      <w:r>
        <w:rPr>
          <w:noProof/>
        </w:rPr>
        <w:drawing>
          <wp:inline distT="0" distB="0" distL="0" distR="0" wp14:anchorId="7BECF272" wp14:editId="49E79D0A">
            <wp:extent cx="5702300" cy="1066172"/>
            <wp:effectExtent l="0" t="0" r="0" b="635"/>
            <wp:docPr id="286331747" name="Picture 1" descr="A blue and yellow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331747" name="Picture 1" descr="A blue and yellow sig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94614" cy="1083432"/>
                    </a:xfrm>
                    <a:prstGeom prst="rect">
                      <a:avLst/>
                    </a:prstGeom>
                    <a:noFill/>
                    <a:ln>
                      <a:noFill/>
                    </a:ln>
                  </pic:spPr>
                </pic:pic>
              </a:graphicData>
            </a:graphic>
          </wp:inline>
        </w:drawing>
      </w:r>
    </w:p>
    <w:p w14:paraId="54E29451" w14:textId="77777777" w:rsidR="008C203D" w:rsidRDefault="008C203D" w:rsidP="00883202">
      <w:pPr>
        <w:spacing w:after="0" w:line="240" w:lineRule="auto"/>
        <w:rPr>
          <w:rFonts w:ascii="Times New Roman" w:hAnsi="Times New Roman" w:cs="Times New Roman"/>
          <w:sz w:val="23"/>
          <w:szCs w:val="23"/>
        </w:rPr>
      </w:pPr>
    </w:p>
    <w:p w14:paraId="34EC4963" w14:textId="24B4066E" w:rsidR="00883202" w:rsidRDefault="00883202" w:rsidP="00883202">
      <w:pPr>
        <w:spacing w:after="0" w:line="240" w:lineRule="auto"/>
        <w:rPr>
          <w:rFonts w:ascii="Times New Roman" w:hAnsi="Times New Roman" w:cs="Times New Roman"/>
          <w:sz w:val="23"/>
          <w:szCs w:val="23"/>
        </w:rPr>
      </w:pPr>
      <w:r>
        <w:rPr>
          <w:rFonts w:ascii="Times New Roman" w:hAnsi="Times New Roman" w:cs="Times New Roman"/>
          <w:sz w:val="23"/>
          <w:szCs w:val="23"/>
        </w:rPr>
        <w:t>May 1, 202</w:t>
      </w:r>
      <w:r w:rsidR="008326D7">
        <w:rPr>
          <w:rFonts w:ascii="Times New Roman" w:hAnsi="Times New Roman" w:cs="Times New Roman"/>
          <w:sz w:val="23"/>
          <w:szCs w:val="23"/>
        </w:rPr>
        <w:t>5</w:t>
      </w:r>
    </w:p>
    <w:p w14:paraId="67C8206C" w14:textId="77777777" w:rsidR="00883202" w:rsidRDefault="00883202" w:rsidP="00883202">
      <w:pPr>
        <w:spacing w:after="0" w:line="240" w:lineRule="auto"/>
        <w:rPr>
          <w:rFonts w:ascii="Times New Roman" w:hAnsi="Times New Roman" w:cs="Times New Roman"/>
          <w:sz w:val="23"/>
          <w:szCs w:val="23"/>
        </w:rPr>
      </w:pPr>
    </w:p>
    <w:p w14:paraId="0390B7B0" w14:textId="77777777" w:rsidR="00883202" w:rsidRDefault="00883202" w:rsidP="00883202">
      <w:pPr>
        <w:spacing w:after="0" w:line="240" w:lineRule="auto"/>
        <w:rPr>
          <w:rFonts w:ascii="Times New Roman" w:hAnsi="Times New Roman" w:cs="Times New Roman"/>
          <w:sz w:val="23"/>
          <w:szCs w:val="23"/>
        </w:rPr>
      </w:pPr>
      <w:r>
        <w:rPr>
          <w:rFonts w:ascii="Times New Roman" w:hAnsi="Times New Roman" w:cs="Times New Roman"/>
          <w:sz w:val="23"/>
          <w:szCs w:val="23"/>
        </w:rPr>
        <w:t>Dear Families:</w:t>
      </w:r>
    </w:p>
    <w:p w14:paraId="61E3965B" w14:textId="77777777" w:rsidR="00883202" w:rsidRDefault="00883202" w:rsidP="00883202">
      <w:pPr>
        <w:spacing w:after="0" w:line="240" w:lineRule="auto"/>
        <w:rPr>
          <w:rFonts w:ascii="Times New Roman" w:hAnsi="Times New Roman" w:cs="Times New Roman"/>
          <w:sz w:val="23"/>
          <w:szCs w:val="23"/>
        </w:rPr>
      </w:pPr>
    </w:p>
    <w:p w14:paraId="730BFC78" w14:textId="0B57B13A" w:rsidR="00883202" w:rsidRDefault="00883202" w:rsidP="00883202">
      <w:pPr>
        <w:spacing w:after="0" w:line="240" w:lineRule="auto"/>
        <w:rPr>
          <w:rFonts w:ascii="Times New Roman" w:hAnsi="Times New Roman" w:cs="Times New Roman"/>
          <w:sz w:val="23"/>
          <w:szCs w:val="23"/>
        </w:rPr>
      </w:pPr>
      <w:r w:rsidRPr="14DD06BE">
        <w:rPr>
          <w:rFonts w:ascii="Times New Roman" w:hAnsi="Times New Roman" w:cs="Times New Roman"/>
          <w:sz w:val="23"/>
          <w:szCs w:val="23"/>
        </w:rPr>
        <w:t>Happy May! My name is (</w:t>
      </w:r>
      <w:r w:rsidRPr="14DD06BE">
        <w:rPr>
          <w:rFonts w:ascii="Times New Roman" w:hAnsi="Times New Roman" w:cs="Times New Roman"/>
          <w:i/>
          <w:iCs/>
          <w:sz w:val="23"/>
          <w:szCs w:val="23"/>
        </w:rPr>
        <w:t>first and last name, credentials</w:t>
      </w:r>
      <w:r w:rsidRPr="14DD06BE">
        <w:rPr>
          <w:rFonts w:ascii="Times New Roman" w:hAnsi="Times New Roman" w:cs="Times New Roman"/>
          <w:sz w:val="23"/>
          <w:szCs w:val="23"/>
        </w:rPr>
        <w:t>)</w:t>
      </w:r>
      <w:r w:rsidR="00AC17C0">
        <w:rPr>
          <w:rFonts w:ascii="Times New Roman" w:hAnsi="Times New Roman" w:cs="Times New Roman"/>
          <w:sz w:val="23"/>
          <w:szCs w:val="23"/>
        </w:rPr>
        <w:t>,</w:t>
      </w:r>
      <w:r w:rsidRPr="14DD06BE">
        <w:rPr>
          <w:rFonts w:ascii="Times New Roman" w:hAnsi="Times New Roman" w:cs="Times New Roman"/>
          <w:sz w:val="23"/>
          <w:szCs w:val="23"/>
        </w:rPr>
        <w:t xml:space="preserve"> and I’m the speech-language pathologist at (</w:t>
      </w:r>
      <w:r w:rsidRPr="14DD06BE">
        <w:rPr>
          <w:rFonts w:ascii="Times New Roman" w:hAnsi="Times New Roman" w:cs="Times New Roman"/>
          <w:i/>
          <w:iCs/>
          <w:sz w:val="23"/>
          <w:szCs w:val="23"/>
        </w:rPr>
        <w:t>school name</w:t>
      </w:r>
      <w:r w:rsidRPr="14DD06BE">
        <w:rPr>
          <w:rFonts w:ascii="Times New Roman" w:hAnsi="Times New Roman" w:cs="Times New Roman"/>
          <w:sz w:val="23"/>
          <w:szCs w:val="23"/>
        </w:rPr>
        <w:t>).</w:t>
      </w:r>
    </w:p>
    <w:p w14:paraId="2DE17883" w14:textId="77777777" w:rsidR="00883202" w:rsidRDefault="00883202" w:rsidP="00883202">
      <w:pPr>
        <w:spacing w:after="0" w:line="240" w:lineRule="auto"/>
        <w:rPr>
          <w:rFonts w:ascii="Times New Roman" w:hAnsi="Times New Roman" w:cs="Times New Roman"/>
          <w:sz w:val="23"/>
          <w:szCs w:val="23"/>
        </w:rPr>
      </w:pPr>
    </w:p>
    <w:p w14:paraId="7B1E186C" w14:textId="0A679F56" w:rsidR="00FE0389" w:rsidRDefault="00883202" w:rsidP="00883202">
      <w:pPr>
        <w:spacing w:after="0" w:line="240" w:lineRule="auto"/>
        <w:rPr>
          <w:rFonts w:ascii="Times New Roman" w:hAnsi="Times New Roman" w:cs="Times New Roman"/>
          <w:sz w:val="23"/>
          <w:szCs w:val="23"/>
        </w:rPr>
      </w:pPr>
      <w:r w:rsidRPr="14DD06BE">
        <w:rPr>
          <w:rFonts w:ascii="Times New Roman" w:hAnsi="Times New Roman" w:cs="Times New Roman"/>
          <w:sz w:val="23"/>
          <w:szCs w:val="23"/>
        </w:rPr>
        <w:t xml:space="preserve">I’m writing to let you know that May is </w:t>
      </w:r>
      <w:r w:rsidRPr="00181B41">
        <w:rPr>
          <w:rFonts w:ascii="Times New Roman" w:hAnsi="Times New Roman" w:cs="Times New Roman"/>
          <w:i/>
          <w:iCs/>
          <w:sz w:val="23"/>
          <w:szCs w:val="23"/>
        </w:rPr>
        <w:t xml:space="preserve">National Speech-Language-Hearing Month. </w:t>
      </w:r>
      <w:r w:rsidR="00FE0389">
        <w:rPr>
          <w:rFonts w:ascii="Times New Roman" w:hAnsi="Times New Roman" w:cs="Times New Roman"/>
          <w:sz w:val="23"/>
          <w:szCs w:val="23"/>
        </w:rPr>
        <w:t xml:space="preserve">This is a time to raise awareness about speech and language disorders, which are among the most common disabilities that school-aged children experience. </w:t>
      </w:r>
      <w:r w:rsidR="00D031DB" w:rsidRPr="00D031DB">
        <w:rPr>
          <w:rFonts w:ascii="Times New Roman" w:hAnsi="Times New Roman" w:cs="Times New Roman"/>
          <w:sz w:val="23"/>
          <w:szCs w:val="23"/>
        </w:rPr>
        <w:t>This is also a time to help all students, no matter how they communicate, to feel included in their school community</w:t>
      </w:r>
      <w:r w:rsidR="00D031DB">
        <w:rPr>
          <w:rFonts w:ascii="Times New Roman" w:hAnsi="Times New Roman" w:cs="Times New Roman"/>
          <w:sz w:val="23"/>
          <w:szCs w:val="23"/>
        </w:rPr>
        <w:t>.</w:t>
      </w:r>
    </w:p>
    <w:p w14:paraId="11D43EFD" w14:textId="77777777" w:rsidR="00FE0389" w:rsidRDefault="00FE0389" w:rsidP="00883202">
      <w:pPr>
        <w:spacing w:after="0" w:line="240" w:lineRule="auto"/>
        <w:rPr>
          <w:rFonts w:ascii="Times New Roman" w:hAnsi="Times New Roman" w:cs="Times New Roman"/>
          <w:sz w:val="23"/>
          <w:szCs w:val="23"/>
        </w:rPr>
      </w:pPr>
    </w:p>
    <w:p w14:paraId="41F0B63D" w14:textId="7AEA1F98" w:rsidR="009B5334" w:rsidRDefault="00FE0389" w:rsidP="00883202">
      <w:pPr>
        <w:spacing w:after="0" w:line="240" w:lineRule="auto"/>
        <w:rPr>
          <w:rFonts w:ascii="Times New Roman" w:hAnsi="Times New Roman" w:cs="Times New Roman"/>
          <w:sz w:val="23"/>
          <w:szCs w:val="23"/>
        </w:rPr>
      </w:pPr>
      <w:r>
        <w:rPr>
          <w:rFonts w:ascii="Times New Roman" w:hAnsi="Times New Roman" w:cs="Times New Roman"/>
          <w:sz w:val="23"/>
          <w:szCs w:val="23"/>
        </w:rPr>
        <w:t>More</w:t>
      </w:r>
      <w:r w:rsidR="00883202">
        <w:rPr>
          <w:rFonts w:ascii="Times New Roman" w:hAnsi="Times New Roman" w:cs="Times New Roman"/>
          <w:sz w:val="23"/>
          <w:szCs w:val="23"/>
        </w:rPr>
        <w:t xml:space="preserve"> than 1 million </w:t>
      </w:r>
      <w:r w:rsidR="00813E08">
        <w:rPr>
          <w:rFonts w:ascii="Times New Roman" w:hAnsi="Times New Roman" w:cs="Times New Roman"/>
          <w:sz w:val="23"/>
          <w:szCs w:val="23"/>
        </w:rPr>
        <w:t>children</w:t>
      </w:r>
      <w:r w:rsidR="00883202">
        <w:rPr>
          <w:rFonts w:ascii="Times New Roman" w:hAnsi="Times New Roman" w:cs="Times New Roman"/>
          <w:sz w:val="23"/>
          <w:szCs w:val="23"/>
        </w:rPr>
        <w:t xml:space="preserve"> </w:t>
      </w:r>
      <w:r w:rsidR="008C203D">
        <w:rPr>
          <w:rFonts w:ascii="Times New Roman" w:hAnsi="Times New Roman" w:cs="Times New Roman"/>
          <w:sz w:val="23"/>
          <w:szCs w:val="23"/>
        </w:rPr>
        <w:t xml:space="preserve">nationwide </w:t>
      </w:r>
      <w:r>
        <w:rPr>
          <w:rFonts w:ascii="Times New Roman" w:hAnsi="Times New Roman" w:cs="Times New Roman"/>
          <w:sz w:val="23"/>
          <w:szCs w:val="23"/>
        </w:rPr>
        <w:t>receive treatment services for speech and language disorders each year</w:t>
      </w:r>
      <w:r w:rsidR="009B5334">
        <w:rPr>
          <w:rFonts w:ascii="Times New Roman" w:hAnsi="Times New Roman" w:cs="Times New Roman"/>
          <w:sz w:val="23"/>
          <w:szCs w:val="23"/>
        </w:rPr>
        <w:t xml:space="preserve"> </w:t>
      </w:r>
      <w:r w:rsidR="00813E08">
        <w:rPr>
          <w:rFonts w:ascii="Times New Roman" w:hAnsi="Times New Roman" w:cs="Times New Roman"/>
          <w:sz w:val="23"/>
          <w:szCs w:val="23"/>
        </w:rPr>
        <w:t>through the school system</w:t>
      </w:r>
      <w:r>
        <w:rPr>
          <w:rFonts w:ascii="Times New Roman" w:hAnsi="Times New Roman" w:cs="Times New Roman"/>
          <w:sz w:val="23"/>
          <w:szCs w:val="23"/>
        </w:rPr>
        <w:t xml:space="preserve">. </w:t>
      </w:r>
      <w:r w:rsidR="009B5334">
        <w:rPr>
          <w:rFonts w:ascii="Times New Roman" w:hAnsi="Times New Roman" w:cs="Times New Roman"/>
          <w:sz w:val="23"/>
          <w:szCs w:val="23"/>
        </w:rPr>
        <w:t xml:space="preserve">Left unaddressed, speech and language disorders can affect a child’s academic and social success. </w:t>
      </w:r>
      <w:r w:rsidR="00C62F4F" w:rsidRPr="00C62F4F">
        <w:rPr>
          <w:rFonts w:ascii="Times New Roman" w:hAnsi="Times New Roman" w:cs="Times New Roman"/>
          <w:sz w:val="23"/>
          <w:szCs w:val="23"/>
        </w:rPr>
        <w:t>Speech-language pathologists in schools work with children who have difficulties</w:t>
      </w:r>
      <w:r w:rsidR="00F53592">
        <w:rPr>
          <w:rFonts w:ascii="Times New Roman" w:hAnsi="Times New Roman" w:cs="Times New Roman"/>
          <w:sz w:val="23"/>
          <w:szCs w:val="23"/>
        </w:rPr>
        <w:t xml:space="preserve"> in the following areas</w:t>
      </w:r>
      <w:r w:rsidR="00C62F4F">
        <w:rPr>
          <w:rFonts w:ascii="Times New Roman" w:hAnsi="Times New Roman" w:cs="Times New Roman"/>
          <w:sz w:val="23"/>
          <w:szCs w:val="23"/>
        </w:rPr>
        <w:t>:</w:t>
      </w:r>
    </w:p>
    <w:p w14:paraId="7A29B40B" w14:textId="77777777" w:rsidR="009B5334" w:rsidRDefault="009B5334" w:rsidP="00883202">
      <w:pPr>
        <w:spacing w:after="0" w:line="240" w:lineRule="auto"/>
        <w:rPr>
          <w:rFonts w:ascii="Times New Roman" w:hAnsi="Times New Roman" w:cs="Times New Roman"/>
          <w:sz w:val="23"/>
          <w:szCs w:val="23"/>
        </w:rPr>
      </w:pPr>
    </w:p>
    <w:p w14:paraId="54D5488D" w14:textId="7313C4A2" w:rsidR="009B5334" w:rsidRPr="009B5334" w:rsidRDefault="009B5334" w:rsidP="009B5334">
      <w:pPr>
        <w:numPr>
          <w:ilvl w:val="0"/>
          <w:numId w:val="2"/>
        </w:numPr>
        <w:spacing w:after="0"/>
        <w:rPr>
          <w:rFonts w:ascii="Times New Roman" w:hAnsi="Times New Roman" w:cs="Times New Roman"/>
          <w:sz w:val="23"/>
          <w:szCs w:val="23"/>
        </w:rPr>
      </w:pPr>
      <w:r w:rsidRPr="009B5334">
        <w:rPr>
          <w:rFonts w:ascii="Times New Roman" w:hAnsi="Times New Roman" w:cs="Times New Roman"/>
          <w:b/>
          <w:bCs/>
          <w:sz w:val="23"/>
          <w:szCs w:val="23"/>
        </w:rPr>
        <w:t>Speech sounds</w:t>
      </w:r>
      <w:r w:rsidRPr="009B5334">
        <w:rPr>
          <w:rFonts w:ascii="Times New Roman" w:hAnsi="Times New Roman" w:cs="Times New Roman"/>
          <w:sz w:val="23"/>
          <w:szCs w:val="23"/>
        </w:rPr>
        <w:t>—</w:t>
      </w:r>
      <w:r w:rsidR="00181B41">
        <w:rPr>
          <w:rFonts w:ascii="Times New Roman" w:hAnsi="Times New Roman" w:cs="Times New Roman"/>
          <w:sz w:val="23"/>
          <w:szCs w:val="23"/>
        </w:rPr>
        <w:t>A child</w:t>
      </w:r>
      <w:r w:rsidR="00181B41" w:rsidRPr="009B5334">
        <w:rPr>
          <w:rFonts w:ascii="Times New Roman" w:hAnsi="Times New Roman" w:cs="Times New Roman"/>
          <w:sz w:val="23"/>
          <w:szCs w:val="23"/>
        </w:rPr>
        <w:t xml:space="preserve"> </w:t>
      </w:r>
      <w:r w:rsidRPr="009B5334">
        <w:rPr>
          <w:rFonts w:ascii="Times New Roman" w:hAnsi="Times New Roman" w:cs="Times New Roman"/>
          <w:sz w:val="23"/>
          <w:szCs w:val="23"/>
        </w:rPr>
        <w:t xml:space="preserve">may substitute one sound for another, leave sounds out, add sounds, or change a sound. It may be hard for others to understand them. </w:t>
      </w:r>
    </w:p>
    <w:p w14:paraId="154D1EDE" w14:textId="77777777" w:rsidR="009B5334" w:rsidRPr="009B5334" w:rsidRDefault="009B5334" w:rsidP="009B5334">
      <w:pPr>
        <w:numPr>
          <w:ilvl w:val="0"/>
          <w:numId w:val="2"/>
        </w:numPr>
        <w:spacing w:after="0" w:line="240" w:lineRule="auto"/>
        <w:rPr>
          <w:rFonts w:ascii="Times New Roman" w:hAnsi="Times New Roman" w:cs="Times New Roman"/>
          <w:sz w:val="23"/>
          <w:szCs w:val="23"/>
        </w:rPr>
      </w:pPr>
      <w:r w:rsidRPr="009B5334">
        <w:rPr>
          <w:rFonts w:ascii="Times New Roman" w:hAnsi="Times New Roman" w:cs="Times New Roman"/>
          <w:b/>
          <w:bCs/>
          <w:sz w:val="23"/>
          <w:szCs w:val="23"/>
        </w:rPr>
        <w:t>Spoken and written language</w:t>
      </w:r>
      <w:r w:rsidRPr="009B5334">
        <w:rPr>
          <w:rFonts w:ascii="Times New Roman" w:hAnsi="Times New Roman" w:cs="Times New Roman"/>
          <w:sz w:val="23"/>
          <w:szCs w:val="23"/>
        </w:rPr>
        <w:t>—A student may have trouble understanding what others are communicating to them and may have problems explaining what they are thinking or feeling. They may also have difficulty with reading and writing.</w:t>
      </w:r>
    </w:p>
    <w:p w14:paraId="4AA5F5BA" w14:textId="49F60A44" w:rsidR="009B5334" w:rsidRPr="009B5334" w:rsidRDefault="009B5334" w:rsidP="009B5334">
      <w:pPr>
        <w:numPr>
          <w:ilvl w:val="0"/>
          <w:numId w:val="2"/>
        </w:numPr>
        <w:spacing w:after="0" w:line="240" w:lineRule="auto"/>
        <w:rPr>
          <w:rFonts w:ascii="Times New Roman" w:hAnsi="Times New Roman" w:cs="Times New Roman"/>
          <w:sz w:val="23"/>
          <w:szCs w:val="23"/>
        </w:rPr>
      </w:pPr>
      <w:r w:rsidRPr="009B5334">
        <w:rPr>
          <w:rFonts w:ascii="Times New Roman" w:hAnsi="Times New Roman" w:cs="Times New Roman"/>
          <w:b/>
          <w:bCs/>
          <w:sz w:val="23"/>
          <w:szCs w:val="23"/>
        </w:rPr>
        <w:t>Stuttering (fluency)</w:t>
      </w:r>
      <w:r w:rsidRPr="009B5334">
        <w:rPr>
          <w:rFonts w:ascii="Times New Roman" w:hAnsi="Times New Roman" w:cs="Times New Roman"/>
          <w:sz w:val="23"/>
          <w:szCs w:val="23"/>
        </w:rPr>
        <w:t xml:space="preserve">—A child may get stuck on certain sounds or words. They also may have tension or negative feelings about talking. This </w:t>
      </w:r>
      <w:r w:rsidR="00AC17C0">
        <w:rPr>
          <w:rFonts w:ascii="Times New Roman" w:hAnsi="Times New Roman" w:cs="Times New Roman"/>
          <w:sz w:val="23"/>
          <w:szCs w:val="23"/>
        </w:rPr>
        <w:t xml:space="preserve">tension </w:t>
      </w:r>
      <w:r w:rsidRPr="009B5334">
        <w:rPr>
          <w:rFonts w:ascii="Times New Roman" w:hAnsi="Times New Roman" w:cs="Times New Roman"/>
          <w:sz w:val="23"/>
          <w:szCs w:val="23"/>
        </w:rPr>
        <w:t>can get in the way of how they talk to others.</w:t>
      </w:r>
    </w:p>
    <w:p w14:paraId="5BD0BA8F" w14:textId="586B6181" w:rsidR="009B5334" w:rsidRPr="009B5334" w:rsidRDefault="009B5334" w:rsidP="009B5334">
      <w:pPr>
        <w:numPr>
          <w:ilvl w:val="0"/>
          <w:numId w:val="2"/>
        </w:numPr>
        <w:spacing w:after="0" w:line="240" w:lineRule="auto"/>
        <w:rPr>
          <w:rFonts w:ascii="Times New Roman" w:hAnsi="Times New Roman" w:cs="Times New Roman"/>
          <w:sz w:val="23"/>
          <w:szCs w:val="23"/>
        </w:rPr>
      </w:pPr>
      <w:r w:rsidRPr="009B5334">
        <w:rPr>
          <w:rFonts w:ascii="Times New Roman" w:hAnsi="Times New Roman" w:cs="Times New Roman"/>
          <w:b/>
          <w:sz w:val="23"/>
          <w:szCs w:val="23"/>
        </w:rPr>
        <w:t>Cognition</w:t>
      </w:r>
      <w:r w:rsidRPr="009B5334">
        <w:rPr>
          <w:rFonts w:ascii="Times New Roman" w:hAnsi="Times New Roman" w:cs="Times New Roman"/>
          <w:sz w:val="23"/>
          <w:szCs w:val="23"/>
        </w:rPr>
        <w:t xml:space="preserve">—A child may have problems with long- or short-term memory, attention, problem solving, or </w:t>
      </w:r>
      <w:r w:rsidR="00181B41">
        <w:rPr>
          <w:rFonts w:ascii="Times New Roman" w:hAnsi="Times New Roman" w:cs="Times New Roman"/>
          <w:sz w:val="23"/>
          <w:szCs w:val="23"/>
        </w:rPr>
        <w:t>organization</w:t>
      </w:r>
      <w:r w:rsidRPr="009B5334">
        <w:rPr>
          <w:rFonts w:ascii="Times New Roman" w:hAnsi="Times New Roman" w:cs="Times New Roman"/>
          <w:sz w:val="23"/>
          <w:szCs w:val="23"/>
        </w:rPr>
        <w:t>.</w:t>
      </w:r>
    </w:p>
    <w:p w14:paraId="7191DF8E" w14:textId="77777777" w:rsidR="009B5334" w:rsidRPr="009B5334" w:rsidRDefault="009B5334" w:rsidP="009B5334">
      <w:pPr>
        <w:numPr>
          <w:ilvl w:val="0"/>
          <w:numId w:val="1"/>
        </w:numPr>
        <w:spacing w:after="0" w:line="240" w:lineRule="auto"/>
        <w:rPr>
          <w:rFonts w:ascii="Times New Roman" w:hAnsi="Times New Roman" w:cs="Times New Roman"/>
          <w:sz w:val="23"/>
          <w:szCs w:val="23"/>
        </w:rPr>
      </w:pPr>
      <w:r w:rsidRPr="009B5334">
        <w:rPr>
          <w:rFonts w:ascii="Times New Roman" w:hAnsi="Times New Roman" w:cs="Times New Roman"/>
          <w:b/>
          <w:sz w:val="23"/>
          <w:szCs w:val="23"/>
        </w:rPr>
        <w:t>Social communication</w:t>
      </w:r>
      <w:r w:rsidRPr="009B5334">
        <w:rPr>
          <w:rFonts w:ascii="Times New Roman" w:hAnsi="Times New Roman" w:cs="Times New Roman"/>
          <w:sz w:val="23"/>
          <w:szCs w:val="23"/>
        </w:rPr>
        <w:t>—A student may have difficulty understanding how others feel or following the rules of conversation, such as knowing how to take turns.</w:t>
      </w:r>
    </w:p>
    <w:p w14:paraId="043A421A" w14:textId="4DBE33E4" w:rsidR="009B5334" w:rsidRPr="009B5334" w:rsidRDefault="009B5334" w:rsidP="009B5334">
      <w:pPr>
        <w:numPr>
          <w:ilvl w:val="0"/>
          <w:numId w:val="1"/>
        </w:numPr>
        <w:spacing w:after="0" w:line="240" w:lineRule="auto"/>
        <w:rPr>
          <w:rFonts w:ascii="Times New Roman" w:hAnsi="Times New Roman" w:cs="Times New Roman"/>
          <w:sz w:val="23"/>
          <w:szCs w:val="23"/>
        </w:rPr>
      </w:pPr>
      <w:r w:rsidRPr="009B5334">
        <w:rPr>
          <w:rFonts w:ascii="Times New Roman" w:hAnsi="Times New Roman" w:cs="Times New Roman"/>
          <w:b/>
          <w:sz w:val="23"/>
          <w:szCs w:val="23"/>
        </w:rPr>
        <w:t>Voice</w:t>
      </w:r>
      <w:r w:rsidRPr="009B5334">
        <w:rPr>
          <w:rFonts w:ascii="Times New Roman" w:hAnsi="Times New Roman" w:cs="Times New Roman"/>
          <w:sz w:val="23"/>
          <w:szCs w:val="23"/>
        </w:rPr>
        <w:t xml:space="preserve">—A child </w:t>
      </w:r>
      <w:r w:rsidR="00AC17C0">
        <w:rPr>
          <w:rFonts w:ascii="Times New Roman" w:hAnsi="Times New Roman" w:cs="Times New Roman"/>
          <w:sz w:val="23"/>
          <w:szCs w:val="23"/>
        </w:rPr>
        <w:t>may</w:t>
      </w:r>
      <w:r w:rsidR="00AC17C0" w:rsidRPr="009B5334">
        <w:rPr>
          <w:rFonts w:ascii="Times New Roman" w:hAnsi="Times New Roman" w:cs="Times New Roman"/>
          <w:sz w:val="23"/>
          <w:szCs w:val="23"/>
        </w:rPr>
        <w:t xml:space="preserve"> </w:t>
      </w:r>
      <w:r w:rsidRPr="009B5334">
        <w:rPr>
          <w:rFonts w:ascii="Times New Roman" w:hAnsi="Times New Roman" w:cs="Times New Roman"/>
          <w:sz w:val="23"/>
          <w:szCs w:val="23"/>
        </w:rPr>
        <w:t xml:space="preserve">lose their voice frequently or use a hoarse or breathy voice. They </w:t>
      </w:r>
      <w:r w:rsidR="00AC17C0">
        <w:rPr>
          <w:rFonts w:ascii="Times New Roman" w:hAnsi="Times New Roman" w:cs="Times New Roman"/>
          <w:sz w:val="23"/>
          <w:szCs w:val="23"/>
        </w:rPr>
        <w:t xml:space="preserve">may </w:t>
      </w:r>
      <w:r w:rsidRPr="009B5334">
        <w:rPr>
          <w:rFonts w:ascii="Times New Roman" w:hAnsi="Times New Roman" w:cs="Times New Roman"/>
          <w:sz w:val="23"/>
          <w:szCs w:val="23"/>
        </w:rPr>
        <w:t xml:space="preserve">also speak with strain or effort. </w:t>
      </w:r>
    </w:p>
    <w:p w14:paraId="4A068822" w14:textId="77777777" w:rsidR="009B5334" w:rsidRDefault="009B5334" w:rsidP="009B5334">
      <w:pPr>
        <w:numPr>
          <w:ilvl w:val="0"/>
          <w:numId w:val="1"/>
        </w:numPr>
        <w:spacing w:after="0" w:line="240" w:lineRule="auto"/>
        <w:rPr>
          <w:rFonts w:ascii="Times New Roman" w:hAnsi="Times New Roman" w:cs="Times New Roman"/>
          <w:sz w:val="23"/>
          <w:szCs w:val="23"/>
        </w:rPr>
      </w:pPr>
      <w:r w:rsidRPr="009B5334">
        <w:rPr>
          <w:rFonts w:ascii="Times New Roman" w:hAnsi="Times New Roman" w:cs="Times New Roman"/>
          <w:b/>
          <w:sz w:val="23"/>
          <w:szCs w:val="23"/>
        </w:rPr>
        <w:t>Augmentative and alternative communication</w:t>
      </w:r>
      <w:r w:rsidRPr="009B5334">
        <w:rPr>
          <w:rFonts w:ascii="Times New Roman" w:hAnsi="Times New Roman" w:cs="Times New Roman"/>
          <w:sz w:val="23"/>
          <w:szCs w:val="23"/>
        </w:rPr>
        <w:t xml:space="preserve">—A child may need to find other ways to communicate besides talking, such as using a picture board or a speech-generating device. </w:t>
      </w:r>
    </w:p>
    <w:p w14:paraId="2EAA941F" w14:textId="79B026B4" w:rsidR="00C62F4F" w:rsidRPr="009B5334" w:rsidRDefault="009314B1" w:rsidP="009B5334">
      <w:pPr>
        <w:numPr>
          <w:ilvl w:val="0"/>
          <w:numId w:val="1"/>
        </w:numPr>
        <w:spacing w:after="0" w:line="240" w:lineRule="auto"/>
        <w:rPr>
          <w:rFonts w:ascii="Times New Roman" w:hAnsi="Times New Roman" w:cs="Times New Roman"/>
          <w:sz w:val="23"/>
          <w:szCs w:val="23"/>
        </w:rPr>
      </w:pPr>
      <w:r w:rsidRPr="009314B1">
        <w:rPr>
          <w:rFonts w:ascii="Times New Roman" w:hAnsi="Times New Roman" w:cs="Times New Roman"/>
          <w:b/>
          <w:bCs/>
          <w:sz w:val="23"/>
          <w:szCs w:val="23"/>
        </w:rPr>
        <w:t>Feeding and swallowing</w:t>
      </w:r>
      <w:r>
        <w:rPr>
          <w:rFonts w:ascii="Times New Roman" w:hAnsi="Times New Roman" w:cs="Times New Roman"/>
          <w:sz w:val="23"/>
          <w:szCs w:val="23"/>
        </w:rPr>
        <w:t>—</w:t>
      </w:r>
      <w:r w:rsidRPr="009314B1">
        <w:rPr>
          <w:rFonts w:ascii="Times New Roman" w:hAnsi="Times New Roman" w:cs="Times New Roman"/>
          <w:sz w:val="23"/>
          <w:szCs w:val="23"/>
        </w:rPr>
        <w:t xml:space="preserve">Problems with feeding and swallowing can make it hard </w:t>
      </w:r>
      <w:r w:rsidR="00AC17C0">
        <w:rPr>
          <w:rFonts w:ascii="Times New Roman" w:hAnsi="Times New Roman" w:cs="Times New Roman"/>
          <w:sz w:val="23"/>
          <w:szCs w:val="23"/>
        </w:rPr>
        <w:t xml:space="preserve">for a student </w:t>
      </w:r>
      <w:r w:rsidRPr="009314B1">
        <w:rPr>
          <w:rFonts w:ascii="Times New Roman" w:hAnsi="Times New Roman" w:cs="Times New Roman"/>
          <w:sz w:val="23"/>
          <w:szCs w:val="23"/>
        </w:rPr>
        <w:t xml:space="preserve">to participate in the school day. </w:t>
      </w:r>
      <w:r w:rsidR="00AC17C0">
        <w:rPr>
          <w:rFonts w:ascii="Times New Roman" w:hAnsi="Times New Roman" w:cs="Times New Roman"/>
          <w:sz w:val="23"/>
          <w:szCs w:val="23"/>
        </w:rPr>
        <w:t>Speech-language pathologist</w:t>
      </w:r>
      <w:r w:rsidR="00AC17C0" w:rsidRPr="009314B1">
        <w:rPr>
          <w:rFonts w:ascii="Times New Roman" w:hAnsi="Times New Roman" w:cs="Times New Roman"/>
          <w:sz w:val="23"/>
          <w:szCs w:val="23"/>
        </w:rPr>
        <w:t xml:space="preserve">s </w:t>
      </w:r>
      <w:r w:rsidRPr="009314B1">
        <w:rPr>
          <w:rFonts w:ascii="Times New Roman" w:hAnsi="Times New Roman" w:cs="Times New Roman"/>
          <w:sz w:val="23"/>
          <w:szCs w:val="23"/>
        </w:rPr>
        <w:t xml:space="preserve">help students eat and drink safely during the school day so that they have the energy to learn. </w:t>
      </w:r>
    </w:p>
    <w:p w14:paraId="4586513A" w14:textId="77777777" w:rsidR="009B5334" w:rsidRDefault="009B5334" w:rsidP="00883202">
      <w:pPr>
        <w:spacing w:after="0" w:line="240" w:lineRule="auto"/>
        <w:rPr>
          <w:rFonts w:ascii="Times New Roman" w:hAnsi="Times New Roman" w:cs="Times New Roman"/>
          <w:sz w:val="23"/>
          <w:szCs w:val="23"/>
        </w:rPr>
      </w:pPr>
    </w:p>
    <w:p w14:paraId="3846C31D" w14:textId="56BBFDD4" w:rsidR="00883202" w:rsidRDefault="00883202" w:rsidP="00883202">
      <w:pPr>
        <w:spacing w:after="0" w:line="240" w:lineRule="auto"/>
        <w:rPr>
          <w:rFonts w:ascii="Times New Roman" w:hAnsi="Times New Roman" w:cs="Times New Roman"/>
          <w:sz w:val="23"/>
          <w:szCs w:val="23"/>
        </w:rPr>
      </w:pPr>
      <w:r w:rsidRPr="14DD06BE">
        <w:rPr>
          <w:rFonts w:ascii="Times New Roman" w:hAnsi="Times New Roman" w:cs="Times New Roman"/>
          <w:sz w:val="23"/>
          <w:szCs w:val="23"/>
        </w:rPr>
        <w:t xml:space="preserve">Whether or not your child has a </w:t>
      </w:r>
      <w:r w:rsidR="00813E08">
        <w:rPr>
          <w:rFonts w:ascii="Times New Roman" w:hAnsi="Times New Roman" w:cs="Times New Roman"/>
          <w:sz w:val="23"/>
          <w:szCs w:val="23"/>
        </w:rPr>
        <w:t>speech, language, and/or</w:t>
      </w:r>
      <w:r>
        <w:rPr>
          <w:rFonts w:ascii="Times New Roman" w:hAnsi="Times New Roman" w:cs="Times New Roman"/>
          <w:sz w:val="23"/>
          <w:szCs w:val="23"/>
        </w:rPr>
        <w:t xml:space="preserve"> swallowing </w:t>
      </w:r>
      <w:r w:rsidRPr="14DD06BE">
        <w:rPr>
          <w:rFonts w:ascii="Times New Roman" w:hAnsi="Times New Roman" w:cs="Times New Roman"/>
          <w:sz w:val="23"/>
          <w:szCs w:val="23"/>
        </w:rPr>
        <w:t xml:space="preserve">disorder, it’s important for </w:t>
      </w:r>
      <w:r w:rsidR="00800C9B">
        <w:rPr>
          <w:rFonts w:ascii="Times New Roman" w:hAnsi="Times New Roman" w:cs="Times New Roman"/>
          <w:sz w:val="23"/>
          <w:szCs w:val="23"/>
        </w:rPr>
        <w:t>everyone</w:t>
      </w:r>
      <w:r w:rsidRPr="14DD06BE">
        <w:rPr>
          <w:rFonts w:ascii="Times New Roman" w:hAnsi="Times New Roman" w:cs="Times New Roman"/>
          <w:sz w:val="23"/>
          <w:szCs w:val="23"/>
        </w:rPr>
        <w:t xml:space="preserve"> to reflect on how we can be respectful and supportive to those who </w:t>
      </w:r>
      <w:r w:rsidR="008C203D">
        <w:rPr>
          <w:rFonts w:ascii="Times New Roman" w:hAnsi="Times New Roman" w:cs="Times New Roman"/>
          <w:sz w:val="23"/>
          <w:szCs w:val="23"/>
        </w:rPr>
        <w:t>do</w:t>
      </w:r>
      <w:r w:rsidRPr="14DD06BE">
        <w:rPr>
          <w:rFonts w:ascii="Times New Roman" w:hAnsi="Times New Roman" w:cs="Times New Roman"/>
          <w:sz w:val="23"/>
          <w:szCs w:val="23"/>
        </w:rPr>
        <w:t xml:space="preserve">. </w:t>
      </w:r>
      <w:r w:rsidR="00800C9B">
        <w:rPr>
          <w:rFonts w:ascii="Times New Roman" w:hAnsi="Times New Roman" w:cs="Times New Roman"/>
          <w:sz w:val="23"/>
          <w:szCs w:val="23"/>
        </w:rPr>
        <w:t>Encourage your child to give</w:t>
      </w:r>
      <w:r w:rsidRPr="14DD06BE">
        <w:rPr>
          <w:rFonts w:ascii="Times New Roman" w:hAnsi="Times New Roman" w:cs="Times New Roman"/>
          <w:sz w:val="23"/>
          <w:szCs w:val="23"/>
        </w:rPr>
        <w:t xml:space="preserve"> people time to get their message out</w:t>
      </w:r>
      <w:r w:rsidR="00CB547F">
        <w:rPr>
          <w:rFonts w:ascii="Times New Roman" w:hAnsi="Times New Roman" w:cs="Times New Roman"/>
          <w:sz w:val="23"/>
          <w:szCs w:val="23"/>
        </w:rPr>
        <w:t>,</w:t>
      </w:r>
      <w:r w:rsidRPr="14DD06BE">
        <w:rPr>
          <w:rFonts w:ascii="Times New Roman" w:hAnsi="Times New Roman" w:cs="Times New Roman"/>
          <w:sz w:val="23"/>
          <w:szCs w:val="23"/>
        </w:rPr>
        <w:t xml:space="preserve"> </w:t>
      </w:r>
      <w:r w:rsidR="00800C9B">
        <w:rPr>
          <w:rFonts w:ascii="Times New Roman" w:hAnsi="Times New Roman" w:cs="Times New Roman"/>
          <w:sz w:val="23"/>
          <w:szCs w:val="23"/>
        </w:rPr>
        <w:t>to</w:t>
      </w:r>
      <w:r w:rsidRPr="14DD06BE">
        <w:rPr>
          <w:rFonts w:ascii="Times New Roman" w:hAnsi="Times New Roman" w:cs="Times New Roman"/>
          <w:sz w:val="23"/>
          <w:szCs w:val="23"/>
        </w:rPr>
        <w:t xml:space="preserve"> focus on what a person is saying rather than how they’re saying it</w:t>
      </w:r>
      <w:r w:rsidR="00CB547F">
        <w:rPr>
          <w:rFonts w:ascii="Times New Roman" w:hAnsi="Times New Roman" w:cs="Times New Roman"/>
          <w:sz w:val="23"/>
          <w:szCs w:val="23"/>
        </w:rPr>
        <w:t>,</w:t>
      </w:r>
      <w:r w:rsidRPr="14DD06BE">
        <w:rPr>
          <w:rFonts w:ascii="Times New Roman" w:hAnsi="Times New Roman" w:cs="Times New Roman"/>
          <w:sz w:val="23"/>
          <w:szCs w:val="23"/>
        </w:rPr>
        <w:t xml:space="preserve"> and </w:t>
      </w:r>
      <w:r w:rsidR="00800C9B">
        <w:rPr>
          <w:rFonts w:ascii="Times New Roman" w:hAnsi="Times New Roman" w:cs="Times New Roman"/>
          <w:sz w:val="23"/>
          <w:szCs w:val="23"/>
        </w:rPr>
        <w:t>to</w:t>
      </w:r>
      <w:r w:rsidRPr="14DD06BE">
        <w:rPr>
          <w:rFonts w:ascii="Times New Roman" w:hAnsi="Times New Roman" w:cs="Times New Roman"/>
          <w:sz w:val="23"/>
          <w:szCs w:val="23"/>
        </w:rPr>
        <w:t xml:space="preserve"> never bully someone for how they communicate.</w:t>
      </w:r>
    </w:p>
    <w:p w14:paraId="5E69D9E3" w14:textId="77777777" w:rsidR="00883202" w:rsidRDefault="00883202" w:rsidP="00883202">
      <w:pPr>
        <w:spacing w:after="0" w:line="240" w:lineRule="auto"/>
        <w:rPr>
          <w:rFonts w:ascii="Times New Roman" w:hAnsi="Times New Roman" w:cs="Times New Roman"/>
          <w:sz w:val="23"/>
          <w:szCs w:val="23"/>
        </w:rPr>
      </w:pPr>
    </w:p>
    <w:p w14:paraId="1DD8B81A" w14:textId="77777777" w:rsidR="00883202" w:rsidRDefault="00883202" w:rsidP="00883202">
      <w:pPr>
        <w:spacing w:after="0" w:line="240" w:lineRule="auto"/>
        <w:rPr>
          <w:rFonts w:ascii="Times New Roman" w:hAnsi="Times New Roman" w:cs="Times New Roman"/>
          <w:sz w:val="23"/>
          <w:szCs w:val="23"/>
        </w:rPr>
      </w:pPr>
      <w:r w:rsidRPr="14DD06BE">
        <w:rPr>
          <w:rFonts w:ascii="Times New Roman" w:hAnsi="Times New Roman" w:cs="Times New Roman"/>
          <w:sz w:val="23"/>
          <w:szCs w:val="23"/>
        </w:rPr>
        <w:t>I wish you all success as we approach the end of the school year!</w:t>
      </w:r>
    </w:p>
    <w:p w14:paraId="7BDBB919" w14:textId="77777777" w:rsidR="00883202" w:rsidRDefault="00883202" w:rsidP="00883202">
      <w:pPr>
        <w:spacing w:after="0" w:line="240" w:lineRule="auto"/>
        <w:rPr>
          <w:rFonts w:ascii="Times New Roman" w:hAnsi="Times New Roman" w:cs="Times New Roman"/>
          <w:sz w:val="23"/>
          <w:szCs w:val="23"/>
        </w:rPr>
      </w:pPr>
    </w:p>
    <w:p w14:paraId="693BF64D" w14:textId="77777777" w:rsidR="00883202" w:rsidRDefault="00883202" w:rsidP="00883202">
      <w:pPr>
        <w:spacing w:after="0" w:line="240" w:lineRule="auto"/>
        <w:rPr>
          <w:rFonts w:ascii="Times New Roman" w:hAnsi="Times New Roman" w:cs="Times New Roman"/>
          <w:sz w:val="23"/>
          <w:szCs w:val="23"/>
        </w:rPr>
      </w:pPr>
    </w:p>
    <w:p w14:paraId="55DFA75D" w14:textId="56393864" w:rsidR="00883202" w:rsidRDefault="00883202" w:rsidP="00800C9B">
      <w:pPr>
        <w:spacing w:after="0" w:line="240" w:lineRule="auto"/>
      </w:pPr>
      <w:r>
        <w:rPr>
          <w:rFonts w:ascii="Times New Roman" w:hAnsi="Times New Roman" w:cs="Times New Roman"/>
          <w:sz w:val="23"/>
          <w:szCs w:val="23"/>
        </w:rPr>
        <w:t>(</w:t>
      </w:r>
      <w:r w:rsidRPr="00181B41">
        <w:rPr>
          <w:rFonts w:ascii="Times New Roman" w:hAnsi="Times New Roman" w:cs="Times New Roman"/>
          <w:i/>
          <w:iCs/>
          <w:sz w:val="23"/>
          <w:szCs w:val="23"/>
        </w:rPr>
        <w:t>Insert signature</w:t>
      </w:r>
      <w:r>
        <w:rPr>
          <w:rFonts w:ascii="Times New Roman" w:hAnsi="Times New Roman" w:cs="Times New Roman"/>
          <w:sz w:val="23"/>
          <w:szCs w:val="23"/>
        </w:rPr>
        <w:t xml:space="preserve">) </w:t>
      </w:r>
      <w:bookmarkEnd w:id="0"/>
    </w:p>
    <w:sectPr w:rsidR="00883202" w:rsidSect="00DA5AEA">
      <w:pgSz w:w="12240" w:h="15840"/>
      <w:pgMar w:top="1008"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25F1C"/>
    <w:multiLevelType w:val="hybridMultilevel"/>
    <w:tmpl w:val="6032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132D65"/>
    <w:multiLevelType w:val="hybridMultilevel"/>
    <w:tmpl w:val="0ABC3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310582">
    <w:abstractNumId w:val="0"/>
  </w:num>
  <w:num w:numId="2" w16cid:durableId="1039160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02"/>
    <w:rsid w:val="00181B41"/>
    <w:rsid w:val="003E5B88"/>
    <w:rsid w:val="004E6BD8"/>
    <w:rsid w:val="00680B3A"/>
    <w:rsid w:val="007B0B51"/>
    <w:rsid w:val="00800C9B"/>
    <w:rsid w:val="00813E08"/>
    <w:rsid w:val="008326D7"/>
    <w:rsid w:val="00883202"/>
    <w:rsid w:val="008C203D"/>
    <w:rsid w:val="009314B1"/>
    <w:rsid w:val="009B5334"/>
    <w:rsid w:val="00A41C25"/>
    <w:rsid w:val="00AC17C0"/>
    <w:rsid w:val="00C62F4F"/>
    <w:rsid w:val="00CB40D9"/>
    <w:rsid w:val="00CB547F"/>
    <w:rsid w:val="00D031DB"/>
    <w:rsid w:val="00DA5AEA"/>
    <w:rsid w:val="00E05DAA"/>
    <w:rsid w:val="00F53592"/>
    <w:rsid w:val="00F87251"/>
    <w:rsid w:val="00FE0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DA982"/>
  <w15:chartTrackingRefBased/>
  <w15:docId w15:val="{70CB2018-AD31-4568-8EE0-4CA00C0F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20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3202"/>
    <w:rPr>
      <w:color w:val="0563C1" w:themeColor="hyperlink"/>
      <w:u w:val="single"/>
    </w:rPr>
  </w:style>
  <w:style w:type="paragraph" w:styleId="ListParagraph">
    <w:name w:val="List Paragraph"/>
    <w:basedOn w:val="Normal"/>
    <w:uiPriority w:val="34"/>
    <w:qFormat/>
    <w:rsid w:val="009B5334"/>
    <w:pPr>
      <w:ind w:left="720"/>
      <w:contextualSpacing/>
    </w:pPr>
  </w:style>
  <w:style w:type="paragraph" w:styleId="Revision">
    <w:name w:val="Revision"/>
    <w:hidden/>
    <w:uiPriority w:val="99"/>
    <w:semiHidden/>
    <w:rsid w:val="00AC17C0"/>
    <w:pPr>
      <w:spacing w:after="0" w:line="240" w:lineRule="auto"/>
    </w:pPr>
    <w:rPr>
      <w:kern w:val="0"/>
      <w14:ligatures w14:val="none"/>
    </w:rPr>
  </w:style>
  <w:style w:type="character" w:styleId="CommentReference">
    <w:name w:val="annotation reference"/>
    <w:basedOn w:val="DefaultParagraphFont"/>
    <w:uiPriority w:val="99"/>
    <w:semiHidden/>
    <w:unhideWhenUsed/>
    <w:rsid w:val="00AC17C0"/>
    <w:rPr>
      <w:sz w:val="16"/>
      <w:szCs w:val="16"/>
    </w:rPr>
  </w:style>
  <w:style w:type="paragraph" w:styleId="CommentText">
    <w:name w:val="annotation text"/>
    <w:basedOn w:val="Normal"/>
    <w:link w:val="CommentTextChar"/>
    <w:uiPriority w:val="99"/>
    <w:unhideWhenUsed/>
    <w:rsid w:val="00AC17C0"/>
    <w:pPr>
      <w:spacing w:line="240" w:lineRule="auto"/>
    </w:pPr>
    <w:rPr>
      <w:sz w:val="20"/>
      <w:szCs w:val="20"/>
    </w:rPr>
  </w:style>
  <w:style w:type="character" w:customStyle="1" w:styleId="CommentTextChar">
    <w:name w:val="Comment Text Char"/>
    <w:basedOn w:val="DefaultParagraphFont"/>
    <w:link w:val="CommentText"/>
    <w:uiPriority w:val="99"/>
    <w:rsid w:val="00AC17C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C17C0"/>
    <w:rPr>
      <w:b/>
      <w:bCs/>
    </w:rPr>
  </w:style>
  <w:style w:type="character" w:customStyle="1" w:styleId="CommentSubjectChar">
    <w:name w:val="Comment Subject Char"/>
    <w:basedOn w:val="CommentTextChar"/>
    <w:link w:val="CommentSubject"/>
    <w:uiPriority w:val="99"/>
    <w:semiHidden/>
    <w:rsid w:val="00AC17C0"/>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437</Words>
  <Characters>2263</Characters>
  <Application>Microsoft Office Word</Application>
  <DocSecurity>0</DocSecurity>
  <Lines>48</Lines>
  <Paragraphs>16</Paragraphs>
  <ScaleCrop>false</ScaleCrop>
  <HeadingPairs>
    <vt:vector size="2" baseType="variant">
      <vt:variant>
        <vt:lpstr>Title</vt:lpstr>
      </vt:variant>
      <vt:variant>
        <vt:i4>1</vt:i4>
      </vt:variant>
    </vt:vector>
  </HeadingPairs>
  <TitlesOfParts>
    <vt:vector size="1" baseType="lpstr">
      <vt:lpstr>Letter to Parents-SLP</vt:lpstr>
    </vt:vector>
  </TitlesOfParts>
  <Manager/>
  <Company/>
  <LinksUpToDate>false</LinksUpToDate>
  <CharactersWithSpaces>2689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Home to Families—Schools (SLP)</dc:title>
  <dc:subject/>
  <dc:creator/>
  <cp:keywords/>
  <dc:description/>
  <cp:lastModifiedBy>Will Fisher</cp:lastModifiedBy>
  <cp:revision>5</cp:revision>
  <dcterms:created xsi:type="dcterms:W3CDTF">2025-03-26T23:36:00Z</dcterms:created>
  <dcterms:modified xsi:type="dcterms:W3CDTF">2025-04-07T13:17:00Z</dcterms:modified>
  <cp:category/>
</cp:coreProperties>
</file>