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DCDB5" w14:textId="08436DFC" w:rsidR="00DE3618" w:rsidRDefault="00DE3618" w:rsidP="00DE3618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noProof/>
        </w:rPr>
        <w:drawing>
          <wp:inline distT="0" distB="0" distL="0" distR="0" wp14:anchorId="29CD5FA9" wp14:editId="09B26FC5">
            <wp:extent cx="5807543" cy="1085850"/>
            <wp:effectExtent l="0" t="0" r="3175" b="0"/>
            <wp:docPr id="286331747" name="Picture 1" descr="A blue and yellow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31747" name="Picture 1" descr="A blue and yellow sig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720" cy="1099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DF6AA" w14:textId="77777777" w:rsidR="00DE3618" w:rsidRDefault="00DE3618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4EF2B152" w14:textId="15DD2A29" w:rsidR="00613786" w:rsidRPr="00A76209" w:rsidRDefault="00A26FCC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1º de mayo de 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>202</w:t>
      </w:r>
      <w:r w:rsidR="00217819" w:rsidRPr="00A76209">
        <w:rPr>
          <w:rFonts w:ascii="Times New Roman" w:hAnsi="Times New Roman" w:cs="Times New Roman"/>
          <w:sz w:val="23"/>
          <w:szCs w:val="23"/>
          <w:lang w:val="es-US"/>
        </w:rPr>
        <w:t>5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</w:p>
    <w:p w14:paraId="4F8980BD" w14:textId="77777777" w:rsidR="00613786" w:rsidRPr="00A76209" w:rsidRDefault="00613786" w:rsidP="00613786">
      <w:pPr>
        <w:spacing w:after="0" w:line="240" w:lineRule="auto"/>
        <w:rPr>
          <w:rFonts w:ascii="Times New Roman" w:hAnsi="Times New Roman" w:cs="Times New Roman"/>
          <w:sz w:val="23"/>
          <w:szCs w:val="23"/>
          <w:lang w:val="es-US"/>
        </w:rPr>
      </w:pPr>
    </w:p>
    <w:p w14:paraId="691CA65A" w14:textId="5010FA27" w:rsidR="00613786" w:rsidRPr="00A76209" w:rsidRDefault="00973636" w:rsidP="00751382">
      <w:pPr>
        <w:spacing w:after="12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A76209">
        <w:rPr>
          <w:rFonts w:ascii="Times New Roman" w:hAnsi="Times New Roman" w:cs="Times New Roman"/>
          <w:sz w:val="23"/>
          <w:szCs w:val="23"/>
          <w:lang w:val="es-US"/>
        </w:rPr>
        <w:t>Estimadas familias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>:</w:t>
      </w:r>
    </w:p>
    <w:p w14:paraId="69A49256" w14:textId="3E442925" w:rsidR="00613786" w:rsidRPr="00A76209" w:rsidRDefault="00973636" w:rsidP="00751382">
      <w:pPr>
        <w:spacing w:after="12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A76209">
        <w:rPr>
          <w:rFonts w:ascii="Times New Roman" w:hAnsi="Times New Roman" w:cs="Times New Roman"/>
          <w:sz w:val="23"/>
          <w:szCs w:val="23"/>
          <w:lang w:val="es-US"/>
        </w:rPr>
        <w:t>¡Feliz mes de mayo!</w:t>
      </w:r>
      <w:r w:rsidR="00D87A08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>M</w:t>
      </w:r>
      <w:r w:rsidR="00D87A08" w:rsidRPr="00A76209">
        <w:rPr>
          <w:rFonts w:ascii="Times New Roman" w:hAnsi="Times New Roman" w:cs="Times New Roman"/>
          <w:sz w:val="23"/>
          <w:szCs w:val="23"/>
          <w:lang w:val="es-US"/>
        </w:rPr>
        <w:t>e llamo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(</w:t>
      </w:r>
      <w:r w:rsidR="00D87A08" w:rsidRPr="00A76209">
        <w:rPr>
          <w:rFonts w:ascii="Times New Roman" w:hAnsi="Times New Roman" w:cs="Times New Roman"/>
          <w:i/>
          <w:iCs/>
          <w:sz w:val="23"/>
          <w:szCs w:val="23"/>
          <w:lang w:val="es-US"/>
        </w:rPr>
        <w:t>nombre y apellido</w:t>
      </w:r>
      <w:r w:rsidR="00613786" w:rsidRPr="00A76209">
        <w:rPr>
          <w:rFonts w:ascii="Times New Roman" w:hAnsi="Times New Roman" w:cs="Times New Roman"/>
          <w:i/>
          <w:iCs/>
          <w:sz w:val="23"/>
          <w:szCs w:val="23"/>
          <w:lang w:val="es-US"/>
        </w:rPr>
        <w:t>, creden</w:t>
      </w:r>
      <w:r w:rsidR="00D87A08" w:rsidRPr="00A76209">
        <w:rPr>
          <w:rFonts w:ascii="Times New Roman" w:hAnsi="Times New Roman" w:cs="Times New Roman"/>
          <w:i/>
          <w:iCs/>
          <w:sz w:val="23"/>
          <w:szCs w:val="23"/>
          <w:lang w:val="es-US"/>
        </w:rPr>
        <w:t>ciales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>)</w:t>
      </w:r>
      <w:r w:rsidR="001F611F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, </w:t>
      </w:r>
      <w:r w:rsidR="00D87A08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y soy el audiólogo escolar asignado a 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>(</w:t>
      </w:r>
      <w:r w:rsidR="00D87A08" w:rsidRPr="00A76209">
        <w:rPr>
          <w:rFonts w:ascii="Times New Roman" w:hAnsi="Times New Roman" w:cs="Times New Roman"/>
          <w:i/>
          <w:iCs/>
          <w:sz w:val="23"/>
          <w:szCs w:val="23"/>
          <w:lang w:val="es-US"/>
        </w:rPr>
        <w:t>nombre de la escuela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>).</w:t>
      </w:r>
    </w:p>
    <w:p w14:paraId="3F24B225" w14:textId="1497A129" w:rsidR="00613786" w:rsidRPr="00A76209" w:rsidRDefault="008A1400" w:rsidP="00751382">
      <w:pPr>
        <w:spacing w:after="12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Me dirijo a ustedes porque hoy </w:t>
      </w:r>
      <w:r w:rsidR="00623EA8">
        <w:rPr>
          <w:rFonts w:ascii="Times New Roman" w:hAnsi="Times New Roman" w:cs="Times New Roman"/>
          <w:sz w:val="23"/>
          <w:szCs w:val="23"/>
          <w:lang w:val="es-US"/>
        </w:rPr>
        <w:t xml:space="preserve">se 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>marca el inicio del</w:t>
      </w:r>
      <w:r w:rsidR="009B5B1F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Pr="00A76209">
        <w:rPr>
          <w:rFonts w:ascii="Times New Roman" w:hAnsi="Times New Roman" w:cs="Times New Roman"/>
          <w:bCs/>
          <w:i/>
          <w:iCs/>
          <w:sz w:val="23"/>
          <w:szCs w:val="23"/>
          <w:lang w:val="es-US"/>
        </w:rPr>
        <w:t>Mes Nacional del Habla, Lenguaje y Audición</w:t>
      </w:r>
      <w:r w:rsidR="00E11A81">
        <w:rPr>
          <w:rFonts w:ascii="Times New Roman" w:hAnsi="Times New Roman" w:cs="Times New Roman"/>
          <w:bCs/>
          <w:i/>
          <w:iCs/>
          <w:sz w:val="23"/>
          <w:szCs w:val="23"/>
          <w:lang w:val="es-US"/>
        </w:rPr>
        <w:t xml:space="preserve"> </w:t>
      </w:r>
      <w:r w:rsidR="00E11A81" w:rsidRPr="00E11A81">
        <w:rPr>
          <w:rFonts w:ascii="Times New Roman" w:hAnsi="Times New Roman" w:cs="Times New Roman"/>
          <w:bCs/>
          <w:sz w:val="23"/>
          <w:szCs w:val="23"/>
          <w:lang w:val="es-US"/>
        </w:rPr>
        <w:t>(National Speech-Language-Hearing Month)</w:t>
      </w:r>
      <w:r w:rsidR="00613786" w:rsidRPr="00E11A81">
        <w:rPr>
          <w:rFonts w:ascii="Times New Roman" w:hAnsi="Times New Roman" w:cs="Times New Roman"/>
          <w:bCs/>
          <w:sz w:val="23"/>
          <w:szCs w:val="23"/>
          <w:lang w:val="es-US"/>
        </w:rPr>
        <w:t>.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027F06" w:rsidRPr="00A76209">
        <w:rPr>
          <w:rFonts w:ascii="Times New Roman" w:hAnsi="Times New Roman" w:cs="Times New Roman"/>
          <w:sz w:val="23"/>
          <w:szCs w:val="23"/>
          <w:lang w:val="es-US"/>
        </w:rPr>
        <w:t>¿Sabían que el</w:t>
      </w:r>
      <w:r w:rsidR="00651080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C66A0C" w:rsidRPr="00A76209">
        <w:rPr>
          <w:rFonts w:ascii="Times New Roman" w:hAnsi="Times New Roman" w:cs="Times New Roman"/>
          <w:sz w:val="23"/>
          <w:szCs w:val="23"/>
          <w:lang w:val="es-US"/>
        </w:rPr>
        <w:t>15</w:t>
      </w:r>
      <w:r w:rsidR="00027F06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C66A0C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% </w:t>
      </w:r>
      <w:r w:rsidR="00027F06" w:rsidRPr="00A76209">
        <w:rPr>
          <w:rFonts w:ascii="Times New Roman" w:hAnsi="Times New Roman" w:cs="Times New Roman"/>
          <w:sz w:val="23"/>
          <w:szCs w:val="23"/>
          <w:lang w:val="es-US"/>
        </w:rPr>
        <w:t>de los niños de edad escolar</w:t>
      </w:r>
      <w:r w:rsidR="00C66A0C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651080" w:rsidRPr="00A76209">
        <w:rPr>
          <w:rFonts w:ascii="Times New Roman" w:hAnsi="Times New Roman" w:cs="Times New Roman"/>
          <w:sz w:val="23"/>
          <w:szCs w:val="23"/>
          <w:lang w:val="es-US"/>
        </w:rPr>
        <w:t>(</w:t>
      </w:r>
      <w:r w:rsidR="00027F06" w:rsidRPr="00A76209">
        <w:rPr>
          <w:rFonts w:ascii="Times New Roman" w:hAnsi="Times New Roman" w:cs="Times New Roman"/>
          <w:sz w:val="23"/>
          <w:szCs w:val="23"/>
          <w:lang w:val="es-US"/>
        </w:rPr>
        <w:t>entre las edades de</w:t>
      </w:r>
      <w:r w:rsidR="00651080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C66A0C" w:rsidRPr="00A76209">
        <w:rPr>
          <w:rFonts w:ascii="Times New Roman" w:hAnsi="Times New Roman" w:cs="Times New Roman"/>
          <w:sz w:val="23"/>
          <w:szCs w:val="23"/>
          <w:lang w:val="es-US"/>
        </w:rPr>
        <w:t>6</w:t>
      </w:r>
      <w:r w:rsidR="00027F06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y </w:t>
      </w:r>
      <w:r w:rsidR="00C66A0C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19 </w:t>
      </w:r>
      <w:r w:rsidR="00027F06" w:rsidRPr="00A76209">
        <w:rPr>
          <w:rFonts w:ascii="Times New Roman" w:hAnsi="Times New Roman" w:cs="Times New Roman"/>
          <w:sz w:val="23"/>
          <w:szCs w:val="23"/>
          <w:lang w:val="es-US"/>
        </w:rPr>
        <w:t>años</w:t>
      </w:r>
      <w:r w:rsidR="00651080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) </w:t>
      </w:r>
      <w:r w:rsidR="00027F06" w:rsidRPr="00A76209">
        <w:rPr>
          <w:rFonts w:ascii="Times New Roman" w:hAnsi="Times New Roman" w:cs="Times New Roman"/>
          <w:sz w:val="23"/>
          <w:szCs w:val="23"/>
          <w:lang w:val="es-US"/>
        </w:rPr>
        <w:t>tienen algún grado de pérdida de audición</w:t>
      </w:r>
      <w:r w:rsidR="00651080" w:rsidRPr="00A76209">
        <w:rPr>
          <w:rFonts w:ascii="Times New Roman" w:hAnsi="Times New Roman" w:cs="Times New Roman"/>
          <w:sz w:val="23"/>
          <w:szCs w:val="23"/>
          <w:lang w:val="es-US"/>
        </w:rPr>
        <w:t>?</w:t>
      </w:r>
      <w:r w:rsidR="00C66A0C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027F06" w:rsidRPr="00A76209">
        <w:rPr>
          <w:rFonts w:ascii="Times New Roman" w:hAnsi="Times New Roman" w:cs="Times New Roman"/>
          <w:sz w:val="23"/>
          <w:szCs w:val="23"/>
          <w:lang w:val="es-US"/>
        </w:rPr>
        <w:t>En la escuela de su hijo, atiendo a estudiantes que tienen problemas de audición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>.</w:t>
      </w:r>
    </w:p>
    <w:p w14:paraId="2A9FA6F1" w14:textId="6DC6B178" w:rsidR="00613786" w:rsidRPr="00A76209" w:rsidRDefault="00957FF6" w:rsidP="00751382">
      <w:pPr>
        <w:spacing w:after="12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A pesar de que algunos niños nacen con audición atípica, otros desarrollan o presentan dificultades auditivas </w:t>
      </w:r>
      <w:r w:rsidR="00427609" w:rsidRPr="00A76209">
        <w:rPr>
          <w:rFonts w:ascii="Times New Roman" w:hAnsi="Times New Roman" w:cs="Times New Roman"/>
          <w:sz w:val="23"/>
          <w:szCs w:val="23"/>
          <w:lang w:val="es-US"/>
        </w:rPr>
        <w:t>más tarde en la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infancia</w:t>
      </w:r>
      <w:r w:rsidR="00651080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. </w:t>
      </w:r>
      <w:r w:rsidR="00777BBA" w:rsidRPr="00A76209">
        <w:rPr>
          <w:rFonts w:ascii="Times New Roman" w:hAnsi="Times New Roman" w:cs="Times New Roman"/>
          <w:sz w:val="23"/>
          <w:szCs w:val="23"/>
          <w:lang w:val="es-US"/>
        </w:rPr>
        <w:t>Cuando la pérdida de audición no se trata, puede afectar los estudios, el éxito social e incluso el comportamiento del niño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>.</w:t>
      </w:r>
    </w:p>
    <w:p w14:paraId="6DA25414" w14:textId="2BB77923" w:rsidR="00613786" w:rsidRPr="00A76209" w:rsidRDefault="00914B9D" w:rsidP="00751382">
      <w:pPr>
        <w:spacing w:after="12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A76209">
        <w:rPr>
          <w:rFonts w:ascii="Times New Roman" w:hAnsi="Times New Roman" w:cs="Times New Roman"/>
          <w:sz w:val="23"/>
          <w:szCs w:val="23"/>
          <w:lang w:val="es-US"/>
        </w:rPr>
        <w:t>Mayo es el momento perfecto para familiarizarse con los síntomas de la pérdida de audición en los niños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. 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Estos síntomas incluyen subir el </w:t>
      </w:r>
      <w:r w:rsidR="00C16F33" w:rsidRPr="00A76209">
        <w:rPr>
          <w:rFonts w:ascii="Times New Roman" w:hAnsi="Times New Roman" w:cs="Times New Roman"/>
          <w:sz w:val="23"/>
          <w:szCs w:val="23"/>
          <w:lang w:val="es-US"/>
        </w:rPr>
        <w:t>volumen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de la </w:t>
      </w:r>
      <w:r w:rsidR="00C16F33" w:rsidRPr="00A76209">
        <w:rPr>
          <w:rFonts w:ascii="Times New Roman" w:hAnsi="Times New Roman" w:cs="Times New Roman"/>
          <w:sz w:val="23"/>
          <w:szCs w:val="23"/>
          <w:lang w:val="es-US"/>
        </w:rPr>
        <w:t>televisión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más de lo que es </w:t>
      </w:r>
      <w:r w:rsidR="00623EA8">
        <w:rPr>
          <w:rFonts w:ascii="Times New Roman" w:hAnsi="Times New Roman" w:cs="Times New Roman"/>
          <w:sz w:val="23"/>
          <w:szCs w:val="23"/>
          <w:lang w:val="es-US"/>
        </w:rPr>
        <w:t>común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para los demás, </w:t>
      </w:r>
      <w:r w:rsidR="00C16F33" w:rsidRPr="00A76209">
        <w:rPr>
          <w:rFonts w:ascii="Times New Roman" w:hAnsi="Times New Roman" w:cs="Times New Roman"/>
          <w:sz w:val="23"/>
          <w:szCs w:val="23"/>
          <w:lang w:val="es-US"/>
        </w:rPr>
        <w:t>tener dificultades en la escuela que no se explican por otras razones, quejarse de zumbido u otros ruidos en los oídos y sentirse triste o aislado socialmente</w:t>
      </w:r>
      <w:r w:rsidR="00DE3618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. </w:t>
      </w:r>
      <w:r w:rsidR="005D3883" w:rsidRPr="00A76209">
        <w:rPr>
          <w:rFonts w:ascii="Times New Roman" w:hAnsi="Times New Roman" w:cs="Times New Roman"/>
          <w:sz w:val="23"/>
          <w:szCs w:val="23"/>
          <w:lang w:val="es-US"/>
        </w:rPr>
        <w:t>Comuníquese con la escuela o visite a un audiólogo si tiene alguna duda sobre la audición de su hijo para que le hagan una evaluación auditiva completa</w:t>
      </w:r>
      <w:r w:rsidR="00DE3618" w:rsidRPr="00A76209">
        <w:rPr>
          <w:rFonts w:ascii="Times New Roman" w:hAnsi="Times New Roman" w:cs="Times New Roman"/>
          <w:sz w:val="23"/>
          <w:szCs w:val="23"/>
          <w:lang w:val="es-US"/>
        </w:rPr>
        <w:t>.</w:t>
      </w:r>
      <w:r w:rsidR="00C66A0C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</w:p>
    <w:p w14:paraId="4080FD15" w14:textId="4B77E1D5" w:rsidR="00613786" w:rsidRPr="00A76209" w:rsidRDefault="00732CCF" w:rsidP="00751382">
      <w:pPr>
        <w:spacing w:after="120" w:line="240" w:lineRule="auto"/>
        <w:rPr>
          <w:rFonts w:ascii="Times New Roman" w:hAnsi="Times New Roman" w:cs="Times New Roman"/>
          <w:sz w:val="23"/>
          <w:szCs w:val="23"/>
          <w:lang w:val="es-US"/>
        </w:rPr>
      </w:pP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También </w:t>
      </w:r>
      <w:r w:rsidR="00D22373">
        <w:rPr>
          <w:rFonts w:ascii="Times New Roman" w:hAnsi="Times New Roman" w:cs="Times New Roman"/>
          <w:sz w:val="23"/>
          <w:szCs w:val="23"/>
          <w:lang w:val="es-US"/>
        </w:rPr>
        <w:t>desearía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aprovechar esta oportunidad para compartir algunos consejos sobre cómo proteger la audición de su hijo</w:t>
      </w:r>
      <w:r w:rsidR="005B6640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. 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>Estos consejos son importantes porque muchos pasatiempos tradicionales de verano son demasiado ruidosos.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2351F3" w:rsidRPr="00A76209">
        <w:rPr>
          <w:rFonts w:ascii="Times New Roman" w:hAnsi="Times New Roman" w:cs="Times New Roman"/>
          <w:sz w:val="23"/>
          <w:szCs w:val="23"/>
          <w:lang w:val="es-US"/>
        </w:rPr>
        <w:t>Asistir a eventos deportivos, espectáculos pirotécnicos y conciertos/festivales, así como pasar más tiempo frente a tabletas, teléfonos inteligentes y dispositivos de juego, son actividades que acarrean riesgo de lesiones auditivas permanentes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. </w:t>
      </w:r>
      <w:r w:rsidR="0009161D" w:rsidRPr="00A76209">
        <w:rPr>
          <w:rFonts w:ascii="Times New Roman" w:hAnsi="Times New Roman" w:cs="Times New Roman"/>
          <w:sz w:val="23"/>
          <w:szCs w:val="23"/>
          <w:lang w:val="es-US"/>
        </w:rPr>
        <w:t>La buena noticia es que es posible prevenir por completo la pérdida de audición debida a la exposición al ruido si se adoptan algunas medidas sencillas, entre las que se incluyen las siguientes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>:</w:t>
      </w:r>
    </w:p>
    <w:p w14:paraId="725F5AB2" w14:textId="72EBB50F" w:rsidR="00613786" w:rsidRDefault="006C0C06" w:rsidP="00FA6BEB">
      <w:pPr>
        <w:pStyle w:val="ListParagraph"/>
        <w:numPr>
          <w:ilvl w:val="0"/>
          <w:numId w:val="2"/>
        </w:numPr>
        <w:spacing w:after="120" w:line="240" w:lineRule="auto"/>
        <w:ind w:left="374" w:hanging="187"/>
        <w:rPr>
          <w:rFonts w:ascii="Times New Roman" w:hAnsi="Times New Roman" w:cs="Times New Roman"/>
          <w:sz w:val="23"/>
          <w:szCs w:val="23"/>
          <w:lang w:val="es-US"/>
        </w:rPr>
      </w:pPr>
      <w:r w:rsidRPr="00A76209">
        <w:rPr>
          <w:rFonts w:ascii="Times New Roman" w:hAnsi="Times New Roman" w:cs="Times New Roman"/>
          <w:b/>
          <w:bCs/>
          <w:sz w:val="23"/>
          <w:szCs w:val="23"/>
          <w:lang w:val="es-US"/>
        </w:rPr>
        <w:t>Bajar el volumen de los aparatos electrónicos</w:t>
      </w:r>
      <w:r w:rsidR="00613786" w:rsidRPr="00A76209">
        <w:rPr>
          <w:rFonts w:ascii="Times New Roman" w:hAnsi="Times New Roman" w:cs="Times New Roman"/>
          <w:b/>
          <w:bCs/>
          <w:sz w:val="23"/>
          <w:szCs w:val="23"/>
          <w:lang w:val="es-US"/>
        </w:rPr>
        <w:t>.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>Manten</w:t>
      </w:r>
      <w:r w:rsidR="00CE22F2">
        <w:rPr>
          <w:rFonts w:ascii="Times New Roman" w:hAnsi="Times New Roman" w:cs="Times New Roman"/>
          <w:sz w:val="23"/>
          <w:szCs w:val="23"/>
          <w:lang w:val="es-US"/>
        </w:rPr>
        <w:t>er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el volumen de los dispositivos tecnológicos personales a la mitad (o menos), sobre todo </w:t>
      </w:r>
      <w:r w:rsidR="00844A37" w:rsidRPr="00A76209">
        <w:rPr>
          <w:rFonts w:ascii="Times New Roman" w:hAnsi="Times New Roman" w:cs="Times New Roman"/>
          <w:sz w:val="23"/>
          <w:szCs w:val="23"/>
          <w:lang w:val="es-US"/>
        </w:rPr>
        <w:t>cuando se usen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auriculares o audífonos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>.</w:t>
      </w:r>
    </w:p>
    <w:p w14:paraId="4FBF9106" w14:textId="77777777" w:rsidR="00FA6BEB" w:rsidRPr="00FA6BEB" w:rsidRDefault="00FA6BEB" w:rsidP="00FA6BEB">
      <w:pPr>
        <w:pStyle w:val="ListParagraph"/>
        <w:spacing w:after="120" w:line="240" w:lineRule="auto"/>
        <w:ind w:left="374"/>
        <w:rPr>
          <w:rFonts w:ascii="Times New Roman" w:hAnsi="Times New Roman" w:cs="Times New Roman"/>
          <w:sz w:val="8"/>
          <w:szCs w:val="8"/>
          <w:lang w:val="es-US"/>
        </w:rPr>
      </w:pPr>
    </w:p>
    <w:p w14:paraId="4F274BAF" w14:textId="51EEF6B1" w:rsidR="00613786" w:rsidRDefault="00A00AE1" w:rsidP="00FA6BEB">
      <w:pPr>
        <w:pStyle w:val="ListParagraph"/>
        <w:numPr>
          <w:ilvl w:val="0"/>
          <w:numId w:val="2"/>
        </w:numPr>
        <w:spacing w:after="120" w:line="240" w:lineRule="auto"/>
        <w:ind w:left="374" w:hanging="187"/>
        <w:rPr>
          <w:rFonts w:ascii="Times New Roman" w:hAnsi="Times New Roman" w:cs="Times New Roman"/>
          <w:sz w:val="23"/>
          <w:szCs w:val="23"/>
          <w:lang w:val="es-US"/>
        </w:rPr>
      </w:pPr>
      <w:r w:rsidRPr="00A76209">
        <w:rPr>
          <w:rFonts w:ascii="Times New Roman" w:hAnsi="Times New Roman" w:cs="Times New Roman"/>
          <w:b/>
          <w:bCs/>
          <w:sz w:val="23"/>
          <w:szCs w:val="23"/>
          <w:lang w:val="es-US"/>
        </w:rPr>
        <w:t>Mantener la distancia de las fuentes de ruido</w:t>
      </w:r>
      <w:r w:rsidR="003D46DE" w:rsidRPr="00A76209">
        <w:rPr>
          <w:rFonts w:ascii="Times New Roman" w:hAnsi="Times New Roman" w:cs="Times New Roman"/>
          <w:b/>
          <w:bCs/>
          <w:sz w:val="23"/>
          <w:szCs w:val="23"/>
          <w:lang w:val="es-US"/>
        </w:rPr>
        <w:t>.</w:t>
      </w:r>
      <w:r w:rsidR="003D46DE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CE22F2">
        <w:rPr>
          <w:rFonts w:ascii="Times New Roman" w:hAnsi="Times New Roman" w:cs="Times New Roman"/>
          <w:sz w:val="23"/>
          <w:szCs w:val="23"/>
          <w:lang w:val="es-US"/>
        </w:rPr>
        <w:t>Mantenerse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al menos a 500 pies de distancia de los altavoces, un escenario o un lugar de lanzamiento de fuegos artificiales.</w:t>
      </w:r>
    </w:p>
    <w:p w14:paraId="4A5B8DFF" w14:textId="77777777" w:rsidR="00FA6BEB" w:rsidRPr="00FA6BEB" w:rsidRDefault="00FA6BEB" w:rsidP="00FA6BEB">
      <w:pPr>
        <w:pStyle w:val="ListParagraph"/>
        <w:spacing w:after="120" w:line="240" w:lineRule="auto"/>
        <w:ind w:left="374"/>
        <w:rPr>
          <w:rFonts w:ascii="Times New Roman" w:hAnsi="Times New Roman" w:cs="Times New Roman"/>
          <w:sz w:val="8"/>
          <w:szCs w:val="8"/>
          <w:lang w:val="es-US"/>
        </w:rPr>
      </w:pPr>
    </w:p>
    <w:p w14:paraId="07E09185" w14:textId="29B61E4D" w:rsidR="00FA6BEB" w:rsidRPr="00FA6BEB" w:rsidRDefault="003D115E" w:rsidP="00FA6BEB">
      <w:pPr>
        <w:pStyle w:val="ListParagraph"/>
        <w:numPr>
          <w:ilvl w:val="0"/>
          <w:numId w:val="2"/>
        </w:numPr>
        <w:spacing w:after="120" w:line="240" w:lineRule="auto"/>
        <w:ind w:left="374" w:hanging="187"/>
        <w:rPr>
          <w:rFonts w:ascii="Times New Roman" w:hAnsi="Times New Roman" w:cs="Times New Roman"/>
          <w:sz w:val="23"/>
          <w:szCs w:val="23"/>
          <w:lang w:val="es-US"/>
        </w:rPr>
      </w:pPr>
      <w:r w:rsidRPr="00A76209">
        <w:rPr>
          <w:rFonts w:ascii="Times New Roman" w:hAnsi="Times New Roman" w:cs="Times New Roman"/>
          <w:b/>
          <w:bCs/>
          <w:sz w:val="23"/>
          <w:szCs w:val="23"/>
          <w:lang w:val="es-US"/>
        </w:rPr>
        <w:t>Descansar los oídos con regularidad</w:t>
      </w:r>
      <w:r w:rsidR="003D46DE" w:rsidRPr="00A76209">
        <w:rPr>
          <w:rFonts w:ascii="Times New Roman" w:hAnsi="Times New Roman" w:cs="Times New Roman"/>
          <w:b/>
          <w:bCs/>
          <w:sz w:val="23"/>
          <w:szCs w:val="23"/>
          <w:lang w:val="es-US"/>
        </w:rPr>
        <w:t>.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Cuando </w:t>
      </w:r>
      <w:r w:rsidR="00CE22F2">
        <w:rPr>
          <w:rFonts w:ascii="Times New Roman" w:hAnsi="Times New Roman" w:cs="Times New Roman"/>
          <w:sz w:val="23"/>
          <w:szCs w:val="23"/>
          <w:lang w:val="es-US"/>
        </w:rPr>
        <w:t xml:space="preserve">se 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asista a un evento ruidoso, </w:t>
      </w:r>
      <w:r w:rsidR="00CE22F2">
        <w:rPr>
          <w:rFonts w:ascii="Times New Roman" w:hAnsi="Times New Roman" w:cs="Times New Roman"/>
          <w:sz w:val="23"/>
          <w:szCs w:val="23"/>
          <w:lang w:val="es-US"/>
        </w:rPr>
        <w:t>salir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C15FCF">
        <w:rPr>
          <w:rFonts w:ascii="Times New Roman" w:hAnsi="Times New Roman" w:cs="Times New Roman"/>
          <w:sz w:val="23"/>
          <w:szCs w:val="23"/>
          <w:lang w:val="es-US"/>
        </w:rPr>
        <w:t>a menudo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de la zona ruidosa para descansar los oídos</w:t>
      </w:r>
      <w:r w:rsidR="003D46DE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. 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Cuando </w:t>
      </w:r>
      <w:r w:rsidR="00CE22F2">
        <w:rPr>
          <w:rFonts w:ascii="Times New Roman" w:hAnsi="Times New Roman" w:cs="Times New Roman"/>
          <w:sz w:val="23"/>
          <w:szCs w:val="23"/>
          <w:lang w:val="es-US"/>
        </w:rPr>
        <w:t xml:space="preserve">se 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>use</w:t>
      </w:r>
      <w:r w:rsidR="00CE22F2">
        <w:rPr>
          <w:rFonts w:ascii="Times New Roman" w:hAnsi="Times New Roman" w:cs="Times New Roman"/>
          <w:sz w:val="23"/>
          <w:szCs w:val="23"/>
          <w:lang w:val="es-US"/>
        </w:rPr>
        <w:t>n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aparatos electrónicos, </w:t>
      </w:r>
      <w:r w:rsidR="00CE22F2">
        <w:rPr>
          <w:rFonts w:ascii="Times New Roman" w:hAnsi="Times New Roman" w:cs="Times New Roman"/>
          <w:sz w:val="23"/>
          <w:szCs w:val="23"/>
          <w:lang w:val="es-US"/>
        </w:rPr>
        <w:t>quitarse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los auriculares o audífonos una vez por hora (aunque s</w:t>
      </w:r>
      <w:r w:rsidR="00CE22F2">
        <w:rPr>
          <w:rFonts w:ascii="Times New Roman" w:hAnsi="Times New Roman" w:cs="Times New Roman"/>
          <w:sz w:val="23"/>
          <w:szCs w:val="23"/>
          <w:lang w:val="es-US"/>
        </w:rPr>
        <w:t>o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>lo sea unos minutos).</w:t>
      </w:r>
    </w:p>
    <w:p w14:paraId="0593884C" w14:textId="77777777" w:rsidR="00FA6BEB" w:rsidRPr="00FA6BEB" w:rsidRDefault="00FA6BEB" w:rsidP="00FA6BEB">
      <w:pPr>
        <w:pStyle w:val="ListParagraph"/>
        <w:spacing w:after="120" w:line="240" w:lineRule="auto"/>
        <w:ind w:left="374"/>
        <w:rPr>
          <w:rFonts w:ascii="Times New Roman" w:hAnsi="Times New Roman" w:cs="Times New Roman"/>
          <w:sz w:val="8"/>
          <w:szCs w:val="8"/>
          <w:lang w:val="es-US"/>
        </w:rPr>
      </w:pPr>
    </w:p>
    <w:p w14:paraId="318F5D81" w14:textId="33AAB49C" w:rsidR="00613786" w:rsidRPr="00A76209" w:rsidRDefault="0033054B" w:rsidP="00FA6BEB">
      <w:pPr>
        <w:pStyle w:val="ListParagraph"/>
        <w:numPr>
          <w:ilvl w:val="0"/>
          <w:numId w:val="2"/>
        </w:numPr>
        <w:spacing w:after="120" w:line="240" w:lineRule="auto"/>
        <w:ind w:left="360" w:hanging="180"/>
        <w:rPr>
          <w:rFonts w:ascii="Times New Roman" w:hAnsi="Times New Roman" w:cs="Times New Roman"/>
          <w:sz w:val="23"/>
          <w:szCs w:val="23"/>
          <w:lang w:val="es-US"/>
        </w:rPr>
      </w:pPr>
      <w:r w:rsidRPr="00A76209">
        <w:rPr>
          <w:rFonts w:ascii="Times New Roman" w:hAnsi="Times New Roman" w:cs="Times New Roman"/>
          <w:b/>
          <w:bCs/>
          <w:sz w:val="23"/>
          <w:szCs w:val="23"/>
          <w:lang w:val="es-US"/>
        </w:rPr>
        <w:t>Us</w:t>
      </w:r>
      <w:r w:rsidR="00CE22F2">
        <w:rPr>
          <w:rFonts w:ascii="Times New Roman" w:hAnsi="Times New Roman" w:cs="Times New Roman"/>
          <w:b/>
          <w:bCs/>
          <w:sz w:val="23"/>
          <w:szCs w:val="23"/>
          <w:lang w:val="es-US"/>
        </w:rPr>
        <w:t>ar</w:t>
      </w:r>
      <w:r w:rsidRPr="00A76209">
        <w:rPr>
          <w:rFonts w:ascii="Times New Roman" w:hAnsi="Times New Roman" w:cs="Times New Roman"/>
          <w:b/>
          <w:bCs/>
          <w:sz w:val="23"/>
          <w:szCs w:val="23"/>
          <w:lang w:val="es-US"/>
        </w:rPr>
        <w:t xml:space="preserve"> protección auditiva durante eventos ruidosos</w:t>
      </w:r>
      <w:r w:rsidR="003D46DE" w:rsidRPr="00A76209">
        <w:rPr>
          <w:rFonts w:ascii="Times New Roman" w:hAnsi="Times New Roman" w:cs="Times New Roman"/>
          <w:b/>
          <w:bCs/>
          <w:sz w:val="23"/>
          <w:szCs w:val="23"/>
          <w:lang w:val="es-US"/>
        </w:rPr>
        <w:t>.</w:t>
      </w:r>
      <w:r w:rsidR="00613786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>Los tapones auditivos funcionan bien para los niños mayores y adultos. Los niños más pequeños deben usar orejeras bien ajustadas</w:t>
      </w:r>
      <w:r w:rsidR="003D46DE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. 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>Si su hijo toca un instrumento musical</w:t>
      </w:r>
      <w:r w:rsidR="003D46DE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, 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>tal vez prefiera los tapones para músicos, que permiten oír la música</w:t>
      </w:r>
      <w:r w:rsidR="003D46DE" w:rsidRPr="00A76209">
        <w:rPr>
          <w:rFonts w:ascii="Times New Roman" w:hAnsi="Times New Roman" w:cs="Times New Roman"/>
          <w:sz w:val="23"/>
          <w:szCs w:val="23"/>
          <w:lang w:val="es-US"/>
        </w:rPr>
        <w:t>.</w:t>
      </w:r>
    </w:p>
    <w:p w14:paraId="13D905AF" w14:textId="6C94CF3C" w:rsidR="00613786" w:rsidRPr="00A76209" w:rsidRDefault="00A76209" w:rsidP="00751382">
      <w:pPr>
        <w:spacing w:after="120"/>
        <w:rPr>
          <w:rFonts w:ascii="Times New Roman" w:hAnsi="Times New Roman" w:cs="Times New Roman"/>
          <w:sz w:val="23"/>
          <w:szCs w:val="23"/>
          <w:lang w:val="es-US"/>
        </w:rPr>
      </w:pPr>
      <w:r w:rsidRPr="00A76209">
        <w:rPr>
          <w:rFonts w:ascii="Times New Roman" w:hAnsi="Times New Roman" w:cs="Times New Roman"/>
          <w:sz w:val="23"/>
          <w:szCs w:val="23"/>
          <w:lang w:val="es-US"/>
        </w:rPr>
        <w:t>¡</w:t>
      </w:r>
      <w:r w:rsidR="00632C77">
        <w:rPr>
          <w:rFonts w:ascii="Times New Roman" w:hAnsi="Times New Roman" w:cs="Times New Roman"/>
          <w:sz w:val="23"/>
          <w:szCs w:val="23"/>
          <w:lang w:val="es-US"/>
        </w:rPr>
        <w:t>Mis mejores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deseo</w:t>
      </w:r>
      <w:r w:rsidR="00632C77">
        <w:rPr>
          <w:rFonts w:ascii="Times New Roman" w:hAnsi="Times New Roman" w:cs="Times New Roman"/>
          <w:sz w:val="23"/>
          <w:szCs w:val="23"/>
          <w:lang w:val="es-US"/>
        </w:rPr>
        <w:t>s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</w:t>
      </w:r>
      <w:r w:rsidR="00632C77">
        <w:rPr>
          <w:rFonts w:ascii="Times New Roman" w:hAnsi="Times New Roman" w:cs="Times New Roman"/>
          <w:sz w:val="23"/>
          <w:szCs w:val="23"/>
          <w:lang w:val="es-US"/>
        </w:rPr>
        <w:t xml:space="preserve">para 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>un verano lleno de salud!</w:t>
      </w:r>
    </w:p>
    <w:p w14:paraId="48BBC74A" w14:textId="6696ACE9" w:rsidR="00613786" w:rsidRDefault="007F31E9" w:rsidP="00751382">
      <w:pPr>
        <w:spacing w:after="120"/>
        <w:rPr>
          <w:rFonts w:ascii="Times New Roman" w:hAnsi="Times New Roman" w:cs="Times New Roman"/>
          <w:sz w:val="23"/>
          <w:szCs w:val="23"/>
          <w:lang w:val="es-US"/>
        </w:rPr>
      </w:pPr>
      <w:r>
        <w:rPr>
          <w:rFonts w:ascii="Times New Roman" w:hAnsi="Times New Roman" w:cs="Times New Roman"/>
          <w:sz w:val="23"/>
          <w:szCs w:val="23"/>
          <w:lang w:val="es-US"/>
        </w:rPr>
        <w:t>Saludos</w:t>
      </w:r>
      <w:r w:rsidR="00A76209"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 cordiales,</w:t>
      </w:r>
    </w:p>
    <w:p w14:paraId="4813A049" w14:textId="77777777" w:rsidR="00751382" w:rsidRPr="00A76209" w:rsidRDefault="00751382" w:rsidP="00751382">
      <w:pPr>
        <w:spacing w:after="120"/>
        <w:rPr>
          <w:rFonts w:ascii="Times New Roman" w:hAnsi="Times New Roman" w:cs="Times New Roman"/>
          <w:sz w:val="23"/>
          <w:szCs w:val="23"/>
          <w:lang w:val="es-US"/>
        </w:rPr>
      </w:pPr>
    </w:p>
    <w:p w14:paraId="05A6AA74" w14:textId="4014E6E5" w:rsidR="00DE3618" w:rsidRPr="00A76209" w:rsidRDefault="00613786" w:rsidP="00751382">
      <w:pPr>
        <w:spacing w:after="120"/>
        <w:rPr>
          <w:lang w:val="es-US"/>
        </w:rPr>
      </w:pPr>
      <w:r w:rsidRPr="00A76209">
        <w:rPr>
          <w:rFonts w:ascii="Times New Roman" w:hAnsi="Times New Roman" w:cs="Times New Roman"/>
          <w:sz w:val="23"/>
          <w:szCs w:val="23"/>
          <w:lang w:val="es-US"/>
        </w:rPr>
        <w:t>(</w:t>
      </w:r>
      <w:r w:rsidR="00A76209" w:rsidRPr="00A76209">
        <w:rPr>
          <w:rFonts w:ascii="Times New Roman" w:hAnsi="Times New Roman" w:cs="Times New Roman"/>
          <w:i/>
          <w:iCs/>
          <w:sz w:val="23"/>
          <w:szCs w:val="23"/>
          <w:lang w:val="es-US"/>
        </w:rPr>
        <w:t>Firma</w:t>
      </w:r>
      <w:r w:rsidRPr="00A76209">
        <w:rPr>
          <w:rFonts w:ascii="Times New Roman" w:hAnsi="Times New Roman" w:cs="Times New Roman"/>
          <w:sz w:val="23"/>
          <w:szCs w:val="23"/>
          <w:lang w:val="es-US"/>
        </w:rPr>
        <w:t xml:space="preserve">) </w:t>
      </w:r>
    </w:p>
    <w:sectPr w:rsidR="00DE3618" w:rsidRPr="00A76209" w:rsidSect="002651D0">
      <w:pgSz w:w="12240" w:h="15840"/>
      <w:pgMar w:top="810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833"/>
    <w:multiLevelType w:val="hybridMultilevel"/>
    <w:tmpl w:val="08BA3F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72CC8"/>
    <w:multiLevelType w:val="hybridMultilevel"/>
    <w:tmpl w:val="58C057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8660083">
    <w:abstractNumId w:val="0"/>
  </w:num>
  <w:num w:numId="2" w16cid:durableId="1260600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786"/>
    <w:rsid w:val="00027F06"/>
    <w:rsid w:val="0003734D"/>
    <w:rsid w:val="00051246"/>
    <w:rsid w:val="0009161D"/>
    <w:rsid w:val="000D60CF"/>
    <w:rsid w:val="000F4B04"/>
    <w:rsid w:val="00114425"/>
    <w:rsid w:val="001A7580"/>
    <w:rsid w:val="001C3930"/>
    <w:rsid w:val="001F611F"/>
    <w:rsid w:val="00217819"/>
    <w:rsid w:val="002351F3"/>
    <w:rsid w:val="00240C80"/>
    <w:rsid w:val="0026022D"/>
    <w:rsid w:val="002651D0"/>
    <w:rsid w:val="002B242C"/>
    <w:rsid w:val="002D5A42"/>
    <w:rsid w:val="002E4393"/>
    <w:rsid w:val="0033054B"/>
    <w:rsid w:val="003C5C14"/>
    <w:rsid w:val="003D115E"/>
    <w:rsid w:val="003D3637"/>
    <w:rsid w:val="003D46DE"/>
    <w:rsid w:val="003E1DDE"/>
    <w:rsid w:val="003F6E5F"/>
    <w:rsid w:val="00427609"/>
    <w:rsid w:val="00445EFC"/>
    <w:rsid w:val="00463BAD"/>
    <w:rsid w:val="00492182"/>
    <w:rsid w:val="004D1AFD"/>
    <w:rsid w:val="00506561"/>
    <w:rsid w:val="005B6640"/>
    <w:rsid w:val="005D3883"/>
    <w:rsid w:val="00613786"/>
    <w:rsid w:val="00623EA8"/>
    <w:rsid w:val="00632C77"/>
    <w:rsid w:val="00651080"/>
    <w:rsid w:val="00685457"/>
    <w:rsid w:val="006C0C06"/>
    <w:rsid w:val="007060DC"/>
    <w:rsid w:val="00732CCF"/>
    <w:rsid w:val="00743D2F"/>
    <w:rsid w:val="00751382"/>
    <w:rsid w:val="007530AA"/>
    <w:rsid w:val="00753472"/>
    <w:rsid w:val="00777BBA"/>
    <w:rsid w:val="007927A3"/>
    <w:rsid w:val="007E7E5D"/>
    <w:rsid w:val="007F31E9"/>
    <w:rsid w:val="00844A37"/>
    <w:rsid w:val="00847E60"/>
    <w:rsid w:val="00847EE3"/>
    <w:rsid w:val="00882507"/>
    <w:rsid w:val="008A1400"/>
    <w:rsid w:val="008B60FA"/>
    <w:rsid w:val="008F659B"/>
    <w:rsid w:val="00912E7C"/>
    <w:rsid w:val="00914B9D"/>
    <w:rsid w:val="00957FF6"/>
    <w:rsid w:val="00973636"/>
    <w:rsid w:val="009B2807"/>
    <w:rsid w:val="009B5B1F"/>
    <w:rsid w:val="009D1769"/>
    <w:rsid w:val="009F159E"/>
    <w:rsid w:val="00A00AE1"/>
    <w:rsid w:val="00A26FCC"/>
    <w:rsid w:val="00A54C11"/>
    <w:rsid w:val="00A76209"/>
    <w:rsid w:val="00A81A32"/>
    <w:rsid w:val="00AB7AB0"/>
    <w:rsid w:val="00B07A72"/>
    <w:rsid w:val="00C13E6C"/>
    <w:rsid w:val="00C15FCF"/>
    <w:rsid w:val="00C16F33"/>
    <w:rsid w:val="00C66A0C"/>
    <w:rsid w:val="00C845EE"/>
    <w:rsid w:val="00CB0539"/>
    <w:rsid w:val="00CB40D9"/>
    <w:rsid w:val="00CB4C9C"/>
    <w:rsid w:val="00CE22F2"/>
    <w:rsid w:val="00D22373"/>
    <w:rsid w:val="00D82156"/>
    <w:rsid w:val="00D87A08"/>
    <w:rsid w:val="00DE3618"/>
    <w:rsid w:val="00E11A81"/>
    <w:rsid w:val="00E20745"/>
    <w:rsid w:val="00E25BCC"/>
    <w:rsid w:val="00E46006"/>
    <w:rsid w:val="00F3796A"/>
    <w:rsid w:val="00FA6BEB"/>
    <w:rsid w:val="00FB5C51"/>
    <w:rsid w:val="00FD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F3BDF"/>
  <w15:chartTrackingRefBased/>
  <w15:docId w15:val="{C14C26F2-8DA1-457A-AEE5-98AF8365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8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7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786"/>
    <w:pPr>
      <w:ind w:left="720"/>
      <w:contextualSpacing/>
    </w:pPr>
  </w:style>
  <w:style w:type="paragraph" w:styleId="Revision">
    <w:name w:val="Revision"/>
    <w:hidden/>
    <w:uiPriority w:val="99"/>
    <w:semiHidden/>
    <w:rsid w:val="00240C80"/>
    <w:pPr>
      <w:spacing w:after="0" w:line="240" w:lineRule="auto"/>
    </w:pPr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D3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637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63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2476</Characters>
  <Application>Microsoft Office Word</Application>
  <DocSecurity>0</DocSecurity>
  <Lines>45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Home to Families—Schools (Audiologist) Spanish</dc:title>
  <dc:subject/>
  <dc:creator/>
  <cp:keywords/>
  <dc:description/>
  <cp:lastModifiedBy>Will Fisher</cp:lastModifiedBy>
  <cp:revision>3</cp:revision>
  <cp:lastPrinted>2025-04-03T20:33:00Z</cp:lastPrinted>
  <dcterms:created xsi:type="dcterms:W3CDTF">2025-04-10T12:50:00Z</dcterms:created>
  <dcterms:modified xsi:type="dcterms:W3CDTF">2025-04-10T13:05:00Z</dcterms:modified>
  <cp:category/>
</cp:coreProperties>
</file>