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4D911" w14:textId="77777777" w:rsidR="00B228C8" w:rsidRDefault="00B228C8" w:rsidP="00B228C8">
      <w:pPr>
        <w:spacing w:after="0" w:line="240" w:lineRule="auto"/>
        <w:jc w:val="center"/>
        <w:rPr>
          <w:rFonts w:ascii="Times New Roman" w:hAnsi="Times New Roman" w:cs="Times New Roman"/>
          <w:b/>
          <w:sz w:val="24"/>
          <w:szCs w:val="24"/>
        </w:rPr>
      </w:pPr>
      <w:r>
        <w:rPr>
          <w:noProof/>
        </w:rPr>
        <w:drawing>
          <wp:inline distT="0" distB="0" distL="0" distR="0" wp14:anchorId="3036F199" wp14:editId="46DF3FF7">
            <wp:extent cx="2141220" cy="952500"/>
            <wp:effectExtent l="0" t="0" r="0" b="0"/>
            <wp:docPr id="1" name="Picture 1" descr="C:\Users\Brad\AppData\Local\Microsoft\Windows\INetCache\Content.Word\BHSM_2021_CMYK-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AppData\Local\Microsoft\Windows\INetCache\Content.Word\BHSM_2021_CMYK-1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1220" cy="952500"/>
                    </a:xfrm>
                    <a:prstGeom prst="rect">
                      <a:avLst/>
                    </a:prstGeom>
                    <a:noFill/>
                    <a:ln>
                      <a:noFill/>
                    </a:ln>
                  </pic:spPr>
                </pic:pic>
              </a:graphicData>
            </a:graphic>
          </wp:inline>
        </w:drawing>
      </w:r>
    </w:p>
    <w:p w14:paraId="71F84068" w14:textId="77777777" w:rsidR="00B228C8" w:rsidRDefault="00B228C8" w:rsidP="00B228C8">
      <w:pPr>
        <w:spacing w:after="0" w:line="240" w:lineRule="auto"/>
        <w:rPr>
          <w:rFonts w:ascii="Times New Roman" w:hAnsi="Times New Roman" w:cs="Times New Roman"/>
          <w:b/>
          <w:sz w:val="24"/>
          <w:szCs w:val="24"/>
        </w:rPr>
      </w:pPr>
    </w:p>
    <w:p w14:paraId="5BCBD0D0" w14:textId="77777777" w:rsidR="00B228C8" w:rsidRPr="004F67FF" w:rsidRDefault="00B228C8" w:rsidP="00B228C8">
      <w:pPr>
        <w:spacing w:after="0" w:line="240" w:lineRule="auto"/>
        <w:rPr>
          <w:rFonts w:ascii="Times New Roman" w:hAnsi="Times New Roman" w:cs="Times New Roman"/>
          <w:color w:val="FF0000"/>
          <w:sz w:val="24"/>
          <w:szCs w:val="24"/>
        </w:rPr>
      </w:pPr>
      <w:r w:rsidRPr="004F67FF">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Contact: </w:t>
      </w:r>
      <w:r w:rsidRPr="004F67FF">
        <w:rPr>
          <w:rFonts w:ascii="Times New Roman" w:hAnsi="Times New Roman" w:cs="Times New Roman"/>
          <w:color w:val="FF0000"/>
          <w:sz w:val="24"/>
          <w:szCs w:val="24"/>
        </w:rPr>
        <w:t>Name</w:t>
      </w:r>
    </w:p>
    <w:p w14:paraId="35169F4B" w14:textId="77777777" w:rsidR="00B228C8" w:rsidRPr="004F67FF" w:rsidRDefault="00B228C8" w:rsidP="00B228C8">
      <w:pPr>
        <w:spacing w:after="0" w:line="240" w:lineRule="auto"/>
        <w:rPr>
          <w:rFonts w:ascii="Times New Roman" w:hAnsi="Times New Roman" w:cs="Times New Roman"/>
          <w:color w:val="FF0000"/>
          <w:sz w:val="24"/>
          <w:szCs w:val="24"/>
        </w:rPr>
      </w:pP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t xml:space="preserve">    Phone Number</w:t>
      </w:r>
    </w:p>
    <w:p w14:paraId="3FE9D105" w14:textId="77777777" w:rsidR="00B228C8" w:rsidRPr="004F67FF" w:rsidRDefault="00B228C8" w:rsidP="00B228C8">
      <w:pPr>
        <w:spacing w:after="0" w:line="240" w:lineRule="auto"/>
        <w:rPr>
          <w:rFonts w:ascii="Times New Roman" w:hAnsi="Times New Roman" w:cs="Times New Roman"/>
          <w:color w:val="FF0000"/>
          <w:sz w:val="24"/>
          <w:szCs w:val="24"/>
        </w:rPr>
      </w:pP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r>
      <w:r w:rsidRPr="004F67FF">
        <w:rPr>
          <w:rFonts w:ascii="Times New Roman" w:hAnsi="Times New Roman" w:cs="Times New Roman"/>
          <w:color w:val="FF0000"/>
          <w:sz w:val="24"/>
          <w:szCs w:val="24"/>
        </w:rPr>
        <w:tab/>
        <w:t xml:space="preserve">    Email</w:t>
      </w:r>
    </w:p>
    <w:p w14:paraId="08047F51" w14:textId="77777777" w:rsidR="00B228C8" w:rsidRDefault="00B228C8" w:rsidP="00B228C8">
      <w:pPr>
        <w:spacing w:after="0" w:line="240" w:lineRule="auto"/>
        <w:rPr>
          <w:rFonts w:ascii="Times New Roman" w:hAnsi="Times New Roman" w:cs="Times New Roman"/>
          <w:b/>
          <w:sz w:val="28"/>
          <w:szCs w:val="28"/>
        </w:rPr>
      </w:pPr>
    </w:p>
    <w:p w14:paraId="2F94F961" w14:textId="77777777" w:rsidR="001743B1" w:rsidRPr="00A5312C" w:rsidRDefault="00A5312C" w:rsidP="00A5312C">
      <w:pPr>
        <w:spacing w:after="0" w:line="240" w:lineRule="auto"/>
        <w:jc w:val="center"/>
        <w:rPr>
          <w:rFonts w:ascii="Times New Roman" w:hAnsi="Times New Roman" w:cs="Times New Roman"/>
          <w:b/>
          <w:sz w:val="28"/>
          <w:szCs w:val="28"/>
        </w:rPr>
      </w:pPr>
      <w:r w:rsidRPr="00A5312C">
        <w:rPr>
          <w:rFonts w:ascii="Times New Roman" w:hAnsi="Times New Roman" w:cs="Times New Roman"/>
          <w:b/>
          <w:sz w:val="28"/>
          <w:szCs w:val="28"/>
        </w:rPr>
        <w:t xml:space="preserve">Summer Break Offers </w:t>
      </w:r>
      <w:r>
        <w:rPr>
          <w:rFonts w:ascii="Times New Roman" w:hAnsi="Times New Roman" w:cs="Times New Roman"/>
          <w:b/>
          <w:sz w:val="28"/>
          <w:szCs w:val="28"/>
        </w:rPr>
        <w:t>New Opportunities</w:t>
      </w:r>
      <w:r w:rsidRPr="00A5312C">
        <w:rPr>
          <w:rFonts w:ascii="Times New Roman" w:hAnsi="Times New Roman" w:cs="Times New Roman"/>
          <w:b/>
          <w:sz w:val="28"/>
          <w:szCs w:val="28"/>
        </w:rPr>
        <w:t xml:space="preserve"> for </w:t>
      </w:r>
      <w:r w:rsidR="00B228C8">
        <w:rPr>
          <w:rFonts w:ascii="Times New Roman" w:hAnsi="Times New Roman" w:cs="Times New Roman"/>
          <w:b/>
          <w:sz w:val="28"/>
          <w:szCs w:val="28"/>
        </w:rPr>
        <w:t xml:space="preserve">Hands-On Learning, </w:t>
      </w:r>
      <w:r w:rsidR="00723049">
        <w:rPr>
          <w:rFonts w:ascii="Times New Roman" w:hAnsi="Times New Roman" w:cs="Times New Roman"/>
          <w:b/>
          <w:sz w:val="28"/>
          <w:szCs w:val="28"/>
        </w:rPr>
        <w:br/>
      </w:r>
      <w:r w:rsidR="00B228C8">
        <w:rPr>
          <w:rFonts w:ascii="Times New Roman" w:hAnsi="Times New Roman" w:cs="Times New Roman"/>
          <w:b/>
          <w:sz w:val="28"/>
          <w:szCs w:val="28"/>
        </w:rPr>
        <w:t>Offline Time</w:t>
      </w:r>
      <w:r w:rsidR="00973F4C">
        <w:rPr>
          <w:rFonts w:ascii="Times New Roman" w:hAnsi="Times New Roman" w:cs="Times New Roman"/>
          <w:b/>
          <w:sz w:val="28"/>
          <w:szCs w:val="28"/>
        </w:rPr>
        <w:t xml:space="preserve"> for Children</w:t>
      </w:r>
    </w:p>
    <w:p w14:paraId="012FC580" w14:textId="77777777" w:rsidR="00A5312C" w:rsidRPr="00A5312C" w:rsidRDefault="00A5312C" w:rsidP="00A5312C">
      <w:pPr>
        <w:spacing w:after="0" w:line="240" w:lineRule="auto"/>
        <w:rPr>
          <w:rFonts w:ascii="Times New Roman" w:hAnsi="Times New Roman" w:cs="Times New Roman"/>
          <w:sz w:val="24"/>
          <w:szCs w:val="24"/>
        </w:rPr>
      </w:pPr>
    </w:p>
    <w:p w14:paraId="20B86903" w14:textId="05049AF6" w:rsidR="00A5312C" w:rsidRPr="00A5312C" w:rsidRDefault="00A5312C" w:rsidP="00A5312C">
      <w:pPr>
        <w:spacing w:after="0" w:line="240" w:lineRule="auto"/>
        <w:jc w:val="center"/>
        <w:rPr>
          <w:rFonts w:ascii="Times New Roman" w:hAnsi="Times New Roman" w:cs="Times New Roman"/>
          <w:i/>
          <w:sz w:val="24"/>
          <w:szCs w:val="24"/>
        </w:rPr>
      </w:pPr>
      <w:r w:rsidRPr="00A5312C">
        <w:rPr>
          <w:rFonts w:ascii="Times New Roman" w:hAnsi="Times New Roman" w:cs="Times New Roman"/>
          <w:i/>
          <w:sz w:val="24"/>
          <w:szCs w:val="24"/>
        </w:rPr>
        <w:t xml:space="preserve">With </w:t>
      </w:r>
      <w:r w:rsidR="00921706">
        <w:rPr>
          <w:rFonts w:ascii="Times New Roman" w:hAnsi="Times New Roman" w:cs="Times New Roman"/>
          <w:i/>
          <w:sz w:val="24"/>
          <w:szCs w:val="24"/>
        </w:rPr>
        <w:t xml:space="preserve">a </w:t>
      </w:r>
      <w:r w:rsidR="00C31CE5">
        <w:rPr>
          <w:rFonts w:ascii="Times New Roman" w:hAnsi="Times New Roman" w:cs="Times New Roman"/>
          <w:i/>
          <w:sz w:val="24"/>
          <w:szCs w:val="24"/>
        </w:rPr>
        <w:t>Difficult</w:t>
      </w:r>
      <w:r w:rsidRPr="00A5312C">
        <w:rPr>
          <w:rFonts w:ascii="Times New Roman" w:hAnsi="Times New Roman" w:cs="Times New Roman"/>
          <w:i/>
          <w:sz w:val="24"/>
          <w:szCs w:val="24"/>
        </w:rPr>
        <w:t xml:space="preserve"> School Year in the Rear-View Mirror, (</w:t>
      </w:r>
      <w:r w:rsidRPr="00C01484">
        <w:rPr>
          <w:rFonts w:ascii="Times New Roman" w:hAnsi="Times New Roman" w:cs="Times New Roman"/>
          <w:i/>
          <w:color w:val="FF0000"/>
          <w:sz w:val="24"/>
          <w:szCs w:val="24"/>
        </w:rPr>
        <w:t>City</w:t>
      </w:r>
      <w:r w:rsidRPr="00A5312C">
        <w:rPr>
          <w:rFonts w:ascii="Times New Roman" w:hAnsi="Times New Roman" w:cs="Times New Roman"/>
          <w:i/>
          <w:sz w:val="24"/>
          <w:szCs w:val="24"/>
        </w:rPr>
        <w:t xml:space="preserve">) Expert Offers </w:t>
      </w:r>
      <w:r w:rsidR="00A834F0">
        <w:rPr>
          <w:rFonts w:ascii="Times New Roman" w:hAnsi="Times New Roman" w:cs="Times New Roman"/>
          <w:i/>
          <w:sz w:val="24"/>
          <w:szCs w:val="24"/>
        </w:rPr>
        <w:t>Families</w:t>
      </w:r>
      <w:r w:rsidR="008C41D9">
        <w:rPr>
          <w:rFonts w:ascii="Times New Roman" w:hAnsi="Times New Roman" w:cs="Times New Roman"/>
          <w:i/>
          <w:sz w:val="24"/>
          <w:szCs w:val="24"/>
        </w:rPr>
        <w:t xml:space="preserve"> </w:t>
      </w:r>
      <w:r w:rsidRPr="00A5312C">
        <w:rPr>
          <w:rFonts w:ascii="Times New Roman" w:hAnsi="Times New Roman" w:cs="Times New Roman"/>
          <w:i/>
          <w:sz w:val="24"/>
          <w:szCs w:val="24"/>
        </w:rPr>
        <w:t>Tips for</w:t>
      </w:r>
      <w:r>
        <w:rPr>
          <w:rFonts w:ascii="Times New Roman" w:hAnsi="Times New Roman" w:cs="Times New Roman"/>
          <w:i/>
          <w:sz w:val="24"/>
          <w:szCs w:val="24"/>
        </w:rPr>
        <w:t xml:space="preserve"> </w:t>
      </w:r>
      <w:r w:rsidR="00723049">
        <w:rPr>
          <w:rFonts w:ascii="Times New Roman" w:hAnsi="Times New Roman" w:cs="Times New Roman"/>
          <w:i/>
          <w:sz w:val="24"/>
          <w:szCs w:val="24"/>
        </w:rPr>
        <w:t>Skill</w:t>
      </w:r>
      <w:r w:rsidR="00D26960">
        <w:rPr>
          <w:rFonts w:ascii="Times New Roman" w:hAnsi="Times New Roman" w:cs="Times New Roman"/>
          <w:i/>
          <w:sz w:val="24"/>
          <w:szCs w:val="24"/>
        </w:rPr>
        <w:t>-</w:t>
      </w:r>
      <w:r w:rsidR="00723049">
        <w:rPr>
          <w:rFonts w:ascii="Times New Roman" w:hAnsi="Times New Roman" w:cs="Times New Roman"/>
          <w:i/>
          <w:sz w:val="24"/>
          <w:szCs w:val="24"/>
        </w:rPr>
        <w:t xml:space="preserve">Building at Home This </w:t>
      </w:r>
      <w:r w:rsidRPr="00A5312C">
        <w:rPr>
          <w:rFonts w:ascii="Times New Roman" w:hAnsi="Times New Roman" w:cs="Times New Roman"/>
          <w:i/>
          <w:sz w:val="24"/>
          <w:szCs w:val="24"/>
        </w:rPr>
        <w:t>Better Hearing &amp; Speech Month</w:t>
      </w:r>
      <w:r>
        <w:rPr>
          <w:rFonts w:ascii="Times New Roman" w:hAnsi="Times New Roman" w:cs="Times New Roman"/>
          <w:i/>
          <w:sz w:val="24"/>
          <w:szCs w:val="24"/>
        </w:rPr>
        <w:t xml:space="preserve"> </w:t>
      </w:r>
    </w:p>
    <w:p w14:paraId="5DA163B1" w14:textId="77777777" w:rsidR="00A5312C" w:rsidRPr="00A5312C" w:rsidRDefault="00A5312C" w:rsidP="00A5312C">
      <w:pPr>
        <w:spacing w:after="0" w:line="240" w:lineRule="auto"/>
        <w:rPr>
          <w:rFonts w:ascii="Times New Roman" w:hAnsi="Times New Roman" w:cs="Times New Roman"/>
          <w:sz w:val="24"/>
          <w:szCs w:val="24"/>
        </w:rPr>
      </w:pPr>
    </w:p>
    <w:p w14:paraId="137A6D36" w14:textId="1CB97030" w:rsidR="00A5312C" w:rsidRPr="00715874" w:rsidRDefault="00A5312C" w:rsidP="00A5312C">
      <w:pPr>
        <w:spacing w:after="0" w:line="240" w:lineRule="auto"/>
        <w:rPr>
          <w:rFonts w:ascii="Times New Roman" w:hAnsi="Times New Roman" w:cs="Times New Roman"/>
          <w:sz w:val="23"/>
          <w:szCs w:val="23"/>
        </w:rPr>
      </w:pPr>
      <w:r w:rsidRPr="00715874">
        <w:rPr>
          <w:rFonts w:ascii="Times New Roman" w:hAnsi="Times New Roman" w:cs="Times New Roman"/>
          <w:b/>
          <w:sz w:val="23"/>
          <w:szCs w:val="23"/>
        </w:rPr>
        <w:t>(</w:t>
      </w:r>
      <w:r w:rsidR="00780502" w:rsidRPr="00780502">
        <w:rPr>
          <w:rFonts w:ascii="Times New Roman" w:hAnsi="Times New Roman" w:cs="Times New Roman"/>
          <w:b/>
          <w:color w:val="FF0000"/>
          <w:sz w:val="23"/>
          <w:szCs w:val="23"/>
        </w:rPr>
        <w:t xml:space="preserve">City, State </w:t>
      </w:r>
      <w:r w:rsidR="00D26960">
        <w:rPr>
          <w:rFonts w:ascii="Times New Roman" w:hAnsi="Times New Roman" w:cs="Times New Roman"/>
          <w:b/>
          <w:color w:val="FF0000"/>
          <w:sz w:val="23"/>
          <w:szCs w:val="23"/>
        </w:rPr>
        <w:t>–</w:t>
      </w:r>
      <w:r w:rsidR="00780502" w:rsidRPr="00780502">
        <w:rPr>
          <w:rFonts w:ascii="Times New Roman" w:hAnsi="Times New Roman" w:cs="Times New Roman"/>
          <w:b/>
          <w:color w:val="FF0000"/>
          <w:sz w:val="23"/>
          <w:szCs w:val="23"/>
        </w:rPr>
        <w:t xml:space="preserve"> Date</w:t>
      </w:r>
      <w:r w:rsidRPr="00715874">
        <w:rPr>
          <w:rFonts w:ascii="Times New Roman" w:hAnsi="Times New Roman" w:cs="Times New Roman"/>
          <w:b/>
          <w:sz w:val="23"/>
          <w:szCs w:val="23"/>
        </w:rPr>
        <w:t>)</w:t>
      </w:r>
      <w:r w:rsidRPr="00715874">
        <w:rPr>
          <w:rFonts w:ascii="Times New Roman" w:hAnsi="Times New Roman" w:cs="Times New Roman"/>
          <w:sz w:val="23"/>
          <w:szCs w:val="23"/>
        </w:rPr>
        <w:t xml:space="preserve"> A</w:t>
      </w:r>
      <w:r w:rsidR="00921706">
        <w:rPr>
          <w:rFonts w:ascii="Times New Roman" w:hAnsi="Times New Roman" w:cs="Times New Roman"/>
          <w:sz w:val="23"/>
          <w:szCs w:val="23"/>
        </w:rPr>
        <w:t>fter a</w:t>
      </w:r>
      <w:r w:rsidRPr="00715874">
        <w:rPr>
          <w:rFonts w:ascii="Times New Roman" w:hAnsi="Times New Roman" w:cs="Times New Roman"/>
          <w:sz w:val="23"/>
          <w:szCs w:val="23"/>
        </w:rPr>
        <w:t xml:space="preserve"> challenging year of virtual, hybrid, and modified in-person learning, (</w:t>
      </w:r>
      <w:r w:rsidRPr="00715874">
        <w:rPr>
          <w:rFonts w:ascii="Times New Roman" w:hAnsi="Times New Roman" w:cs="Times New Roman"/>
          <w:color w:val="FF0000"/>
          <w:sz w:val="23"/>
          <w:szCs w:val="23"/>
        </w:rPr>
        <w:t>city</w:t>
      </w:r>
      <w:r w:rsidRPr="00715874">
        <w:rPr>
          <w:rFonts w:ascii="Times New Roman" w:hAnsi="Times New Roman" w:cs="Times New Roman"/>
          <w:sz w:val="23"/>
          <w:szCs w:val="23"/>
        </w:rPr>
        <w:t xml:space="preserve">-based) speech-language pathologist </w:t>
      </w:r>
      <w:r w:rsidR="00715874" w:rsidRPr="00715874">
        <w:rPr>
          <w:rFonts w:ascii="Times New Roman" w:hAnsi="Times New Roman" w:cs="Times New Roman"/>
          <w:sz w:val="23"/>
          <w:szCs w:val="23"/>
        </w:rPr>
        <w:t>(</w:t>
      </w:r>
      <w:r w:rsidR="00715874" w:rsidRPr="00715874">
        <w:rPr>
          <w:rFonts w:ascii="Times New Roman" w:hAnsi="Times New Roman" w:cs="Times New Roman"/>
          <w:color w:val="FF0000"/>
          <w:sz w:val="23"/>
          <w:szCs w:val="23"/>
        </w:rPr>
        <w:t>name</w:t>
      </w:r>
      <w:r w:rsidR="00715874" w:rsidRPr="00715874">
        <w:rPr>
          <w:rFonts w:ascii="Times New Roman" w:hAnsi="Times New Roman" w:cs="Times New Roman"/>
          <w:sz w:val="23"/>
          <w:szCs w:val="23"/>
        </w:rPr>
        <w:t xml:space="preserve">) </w:t>
      </w:r>
      <w:r w:rsidRPr="00715874">
        <w:rPr>
          <w:rFonts w:ascii="Times New Roman" w:hAnsi="Times New Roman" w:cs="Times New Roman"/>
          <w:sz w:val="23"/>
          <w:szCs w:val="23"/>
        </w:rPr>
        <w:t xml:space="preserve">is offering advice </w:t>
      </w:r>
      <w:r w:rsidR="00723049">
        <w:rPr>
          <w:rFonts w:ascii="Times New Roman" w:hAnsi="Times New Roman" w:cs="Times New Roman"/>
          <w:sz w:val="23"/>
          <w:szCs w:val="23"/>
        </w:rPr>
        <w:t xml:space="preserve">and encouragement </w:t>
      </w:r>
      <w:r w:rsidR="00B228C8">
        <w:rPr>
          <w:rFonts w:ascii="Times New Roman" w:hAnsi="Times New Roman" w:cs="Times New Roman"/>
          <w:sz w:val="23"/>
          <w:szCs w:val="23"/>
        </w:rPr>
        <w:t xml:space="preserve">to families </w:t>
      </w:r>
      <w:r w:rsidR="00921706">
        <w:rPr>
          <w:rFonts w:ascii="Times New Roman" w:hAnsi="Times New Roman" w:cs="Times New Roman"/>
          <w:sz w:val="23"/>
          <w:szCs w:val="23"/>
        </w:rPr>
        <w:t xml:space="preserve">on low-stress ways they can support their </w:t>
      </w:r>
      <w:r w:rsidR="008C41D9" w:rsidRPr="00715874">
        <w:rPr>
          <w:rFonts w:ascii="Times New Roman" w:hAnsi="Times New Roman" w:cs="Times New Roman"/>
          <w:sz w:val="23"/>
          <w:szCs w:val="23"/>
        </w:rPr>
        <w:t>child</w:t>
      </w:r>
      <w:r w:rsidR="00F108FF">
        <w:rPr>
          <w:rFonts w:ascii="Times New Roman" w:hAnsi="Times New Roman" w:cs="Times New Roman"/>
          <w:sz w:val="23"/>
          <w:szCs w:val="23"/>
        </w:rPr>
        <w:t xml:space="preserve">ren’s </w:t>
      </w:r>
      <w:r w:rsidR="008C41D9" w:rsidRPr="00715874">
        <w:rPr>
          <w:rFonts w:ascii="Times New Roman" w:hAnsi="Times New Roman" w:cs="Times New Roman"/>
          <w:sz w:val="23"/>
          <w:szCs w:val="23"/>
        </w:rPr>
        <w:t xml:space="preserve">language, literacy, and </w:t>
      </w:r>
      <w:r w:rsidRPr="00715874">
        <w:rPr>
          <w:rFonts w:ascii="Times New Roman" w:hAnsi="Times New Roman" w:cs="Times New Roman"/>
          <w:sz w:val="23"/>
          <w:szCs w:val="23"/>
        </w:rPr>
        <w:t>learning</w:t>
      </w:r>
      <w:r w:rsidR="00921706">
        <w:rPr>
          <w:rFonts w:ascii="Times New Roman" w:hAnsi="Times New Roman" w:cs="Times New Roman"/>
          <w:sz w:val="23"/>
          <w:szCs w:val="23"/>
        </w:rPr>
        <w:t xml:space="preserve"> skills at home this summer</w:t>
      </w:r>
      <w:r w:rsidRPr="00715874">
        <w:rPr>
          <w:rFonts w:ascii="Times New Roman" w:hAnsi="Times New Roman" w:cs="Times New Roman"/>
          <w:sz w:val="23"/>
          <w:szCs w:val="23"/>
        </w:rPr>
        <w:t>. (</w:t>
      </w:r>
      <w:r w:rsidR="00715874" w:rsidRPr="00715874">
        <w:rPr>
          <w:rFonts w:ascii="Times New Roman" w:hAnsi="Times New Roman" w:cs="Times New Roman"/>
          <w:color w:val="FF0000"/>
          <w:sz w:val="23"/>
          <w:szCs w:val="23"/>
        </w:rPr>
        <w:t>Her/his</w:t>
      </w:r>
      <w:r w:rsidRPr="00715874">
        <w:rPr>
          <w:rFonts w:ascii="Times New Roman" w:hAnsi="Times New Roman" w:cs="Times New Roman"/>
          <w:color w:val="FF0000"/>
          <w:sz w:val="23"/>
          <w:szCs w:val="23"/>
        </w:rPr>
        <w:t>/their</w:t>
      </w:r>
      <w:r w:rsidRPr="00715874">
        <w:rPr>
          <w:rFonts w:ascii="Times New Roman" w:hAnsi="Times New Roman" w:cs="Times New Roman"/>
          <w:sz w:val="23"/>
          <w:szCs w:val="23"/>
        </w:rPr>
        <w:t xml:space="preserve">) message is a timely one, as May is celebrated nationally as </w:t>
      </w:r>
      <w:r w:rsidRPr="00715874">
        <w:rPr>
          <w:rFonts w:ascii="Times New Roman" w:hAnsi="Times New Roman" w:cs="Times New Roman"/>
          <w:b/>
          <w:sz w:val="23"/>
          <w:szCs w:val="23"/>
        </w:rPr>
        <w:t>Better Hearing &amp; Speech Month</w:t>
      </w:r>
      <w:r w:rsidR="00A834F0" w:rsidRPr="00715874">
        <w:rPr>
          <w:rFonts w:ascii="Times New Roman" w:hAnsi="Times New Roman" w:cs="Times New Roman"/>
          <w:sz w:val="23"/>
          <w:szCs w:val="23"/>
        </w:rPr>
        <w:t xml:space="preserve"> (BHSM)</w:t>
      </w:r>
      <w:r w:rsidRPr="00715874">
        <w:rPr>
          <w:rFonts w:ascii="Times New Roman" w:hAnsi="Times New Roman" w:cs="Times New Roman"/>
          <w:sz w:val="23"/>
          <w:szCs w:val="23"/>
        </w:rPr>
        <w:t>.</w:t>
      </w:r>
    </w:p>
    <w:p w14:paraId="5ABC5BA0" w14:textId="77777777" w:rsidR="00A5312C" w:rsidRPr="00715874" w:rsidRDefault="00A5312C" w:rsidP="00A5312C">
      <w:pPr>
        <w:spacing w:after="0" w:line="240" w:lineRule="auto"/>
        <w:rPr>
          <w:rFonts w:ascii="Times New Roman" w:hAnsi="Times New Roman" w:cs="Times New Roman"/>
          <w:sz w:val="23"/>
          <w:szCs w:val="23"/>
        </w:rPr>
      </w:pPr>
    </w:p>
    <w:p w14:paraId="0713ED02" w14:textId="5CCA8C29" w:rsidR="00A5312C" w:rsidRPr="00715874" w:rsidRDefault="00A5312C" w:rsidP="00A5312C">
      <w:pPr>
        <w:spacing w:after="0" w:line="240" w:lineRule="auto"/>
        <w:rPr>
          <w:rFonts w:ascii="Times New Roman" w:hAnsi="Times New Roman" w:cs="Times New Roman"/>
          <w:sz w:val="23"/>
          <w:szCs w:val="23"/>
        </w:rPr>
      </w:pPr>
      <w:r w:rsidRPr="00715874">
        <w:rPr>
          <w:rFonts w:ascii="Times New Roman" w:hAnsi="Times New Roman" w:cs="Times New Roman"/>
          <w:sz w:val="23"/>
          <w:szCs w:val="23"/>
        </w:rPr>
        <w:t>“Many parents have been understandably concerned about their child’</w:t>
      </w:r>
      <w:r w:rsidR="008C41D9" w:rsidRPr="00715874">
        <w:rPr>
          <w:rFonts w:ascii="Times New Roman" w:hAnsi="Times New Roman" w:cs="Times New Roman"/>
          <w:sz w:val="23"/>
          <w:szCs w:val="23"/>
        </w:rPr>
        <w:t>s academic progress this school year</w:t>
      </w:r>
      <w:r w:rsidRPr="00715874">
        <w:rPr>
          <w:rFonts w:ascii="Times New Roman" w:hAnsi="Times New Roman" w:cs="Times New Roman"/>
          <w:sz w:val="23"/>
          <w:szCs w:val="23"/>
        </w:rPr>
        <w:t>, given all of the changes necessitated by the pandemic,” explained (</w:t>
      </w:r>
      <w:r w:rsidRPr="00715874">
        <w:rPr>
          <w:rFonts w:ascii="Times New Roman" w:hAnsi="Times New Roman" w:cs="Times New Roman"/>
          <w:color w:val="FF0000"/>
          <w:sz w:val="23"/>
          <w:szCs w:val="23"/>
        </w:rPr>
        <w:t>last name</w:t>
      </w:r>
      <w:r w:rsidRPr="00715874">
        <w:rPr>
          <w:rFonts w:ascii="Times New Roman" w:hAnsi="Times New Roman" w:cs="Times New Roman"/>
          <w:sz w:val="23"/>
          <w:szCs w:val="23"/>
        </w:rPr>
        <w:t xml:space="preserve">). “This </w:t>
      </w:r>
      <w:r w:rsidR="00715874" w:rsidRPr="00715874">
        <w:rPr>
          <w:rFonts w:ascii="Times New Roman" w:hAnsi="Times New Roman" w:cs="Times New Roman"/>
          <w:sz w:val="23"/>
          <w:szCs w:val="23"/>
        </w:rPr>
        <w:t>may be</w:t>
      </w:r>
      <w:r w:rsidRPr="00715874">
        <w:rPr>
          <w:rFonts w:ascii="Times New Roman" w:hAnsi="Times New Roman" w:cs="Times New Roman"/>
          <w:sz w:val="23"/>
          <w:szCs w:val="23"/>
        </w:rPr>
        <w:t xml:space="preserve"> especially </w:t>
      </w:r>
      <w:r w:rsidR="00715874" w:rsidRPr="00715874">
        <w:rPr>
          <w:rFonts w:ascii="Times New Roman" w:hAnsi="Times New Roman" w:cs="Times New Roman"/>
          <w:sz w:val="23"/>
          <w:szCs w:val="23"/>
        </w:rPr>
        <w:t>so</w:t>
      </w:r>
      <w:r w:rsidR="008C41D9" w:rsidRPr="00715874">
        <w:rPr>
          <w:rFonts w:ascii="Times New Roman" w:hAnsi="Times New Roman" w:cs="Times New Roman"/>
          <w:sz w:val="23"/>
          <w:szCs w:val="23"/>
        </w:rPr>
        <w:t xml:space="preserve"> for families</w:t>
      </w:r>
      <w:r w:rsidRPr="00715874">
        <w:rPr>
          <w:rFonts w:ascii="Times New Roman" w:hAnsi="Times New Roman" w:cs="Times New Roman"/>
          <w:sz w:val="23"/>
          <w:szCs w:val="23"/>
        </w:rPr>
        <w:t xml:space="preserve"> </w:t>
      </w:r>
      <w:r w:rsidR="00BA21B7">
        <w:rPr>
          <w:rFonts w:ascii="Times New Roman" w:hAnsi="Times New Roman" w:cs="Times New Roman"/>
          <w:sz w:val="23"/>
          <w:szCs w:val="23"/>
        </w:rPr>
        <w:t>whose</w:t>
      </w:r>
      <w:r w:rsidR="00A834F0" w:rsidRPr="00715874">
        <w:rPr>
          <w:rFonts w:ascii="Times New Roman" w:hAnsi="Times New Roman" w:cs="Times New Roman"/>
          <w:sz w:val="23"/>
          <w:szCs w:val="23"/>
        </w:rPr>
        <w:t xml:space="preserve"> children</w:t>
      </w:r>
      <w:r w:rsidRPr="00715874">
        <w:rPr>
          <w:rFonts w:ascii="Times New Roman" w:hAnsi="Times New Roman" w:cs="Times New Roman"/>
          <w:sz w:val="23"/>
          <w:szCs w:val="23"/>
        </w:rPr>
        <w:t xml:space="preserve"> </w:t>
      </w:r>
      <w:r w:rsidR="00F108FF">
        <w:rPr>
          <w:rFonts w:ascii="Times New Roman" w:hAnsi="Times New Roman" w:cs="Times New Roman"/>
          <w:sz w:val="23"/>
          <w:szCs w:val="23"/>
        </w:rPr>
        <w:t>receive</w:t>
      </w:r>
      <w:r w:rsidRPr="00715874">
        <w:rPr>
          <w:rFonts w:ascii="Times New Roman" w:hAnsi="Times New Roman" w:cs="Times New Roman"/>
          <w:sz w:val="23"/>
          <w:szCs w:val="23"/>
        </w:rPr>
        <w:t xml:space="preserve"> support services </w:t>
      </w:r>
      <w:r w:rsidR="00F108FF">
        <w:rPr>
          <w:rFonts w:ascii="Times New Roman" w:hAnsi="Times New Roman" w:cs="Times New Roman"/>
          <w:sz w:val="23"/>
          <w:szCs w:val="23"/>
        </w:rPr>
        <w:t>in schools, such as</w:t>
      </w:r>
      <w:r w:rsidR="00C31CE5" w:rsidRPr="00715874">
        <w:rPr>
          <w:rFonts w:ascii="Times New Roman" w:hAnsi="Times New Roman" w:cs="Times New Roman"/>
          <w:sz w:val="23"/>
          <w:szCs w:val="23"/>
        </w:rPr>
        <w:t xml:space="preserve"> speech and </w:t>
      </w:r>
      <w:r w:rsidR="00F108FF">
        <w:rPr>
          <w:rFonts w:ascii="Times New Roman" w:hAnsi="Times New Roman" w:cs="Times New Roman"/>
          <w:sz w:val="23"/>
          <w:szCs w:val="23"/>
        </w:rPr>
        <w:t xml:space="preserve">language therapy. These services </w:t>
      </w:r>
      <w:r w:rsidR="008C41D9" w:rsidRPr="00715874">
        <w:rPr>
          <w:rFonts w:ascii="Times New Roman" w:hAnsi="Times New Roman" w:cs="Times New Roman"/>
          <w:sz w:val="23"/>
          <w:szCs w:val="23"/>
        </w:rPr>
        <w:t>may have looked a little different this year</w:t>
      </w:r>
      <w:r w:rsidR="00723049">
        <w:rPr>
          <w:rFonts w:ascii="Times New Roman" w:hAnsi="Times New Roman" w:cs="Times New Roman"/>
          <w:sz w:val="23"/>
          <w:szCs w:val="23"/>
        </w:rPr>
        <w:t xml:space="preserve"> than they typically do, and they may to some degree next year as well</w:t>
      </w:r>
      <w:r w:rsidR="00C31CE5" w:rsidRPr="00715874">
        <w:rPr>
          <w:rFonts w:ascii="Times New Roman" w:hAnsi="Times New Roman" w:cs="Times New Roman"/>
          <w:sz w:val="23"/>
          <w:szCs w:val="23"/>
        </w:rPr>
        <w:t xml:space="preserve">. I want to encourage families to use </w:t>
      </w:r>
      <w:r w:rsidR="00D94EB3">
        <w:rPr>
          <w:rFonts w:ascii="Times New Roman" w:hAnsi="Times New Roman" w:cs="Times New Roman"/>
          <w:sz w:val="23"/>
          <w:szCs w:val="23"/>
        </w:rPr>
        <w:t>the summer season</w:t>
      </w:r>
      <w:r w:rsidR="00C31CE5" w:rsidRPr="00715874">
        <w:rPr>
          <w:rFonts w:ascii="Times New Roman" w:hAnsi="Times New Roman" w:cs="Times New Roman"/>
          <w:sz w:val="23"/>
          <w:szCs w:val="23"/>
        </w:rPr>
        <w:t xml:space="preserve"> </w:t>
      </w:r>
      <w:r w:rsidR="008C41D9" w:rsidRPr="00715874">
        <w:rPr>
          <w:rFonts w:ascii="Times New Roman" w:hAnsi="Times New Roman" w:cs="Times New Roman"/>
          <w:sz w:val="23"/>
          <w:szCs w:val="23"/>
        </w:rPr>
        <w:t xml:space="preserve">as a </w:t>
      </w:r>
      <w:r w:rsidR="00F108FF">
        <w:rPr>
          <w:rFonts w:ascii="Times New Roman" w:hAnsi="Times New Roman" w:cs="Times New Roman"/>
          <w:sz w:val="23"/>
          <w:szCs w:val="23"/>
        </w:rPr>
        <w:t xml:space="preserve">much-needed </w:t>
      </w:r>
      <w:r w:rsidR="008C41D9" w:rsidRPr="00715874">
        <w:rPr>
          <w:rFonts w:ascii="Times New Roman" w:hAnsi="Times New Roman" w:cs="Times New Roman"/>
          <w:sz w:val="23"/>
          <w:szCs w:val="23"/>
        </w:rPr>
        <w:t>reset—and</w:t>
      </w:r>
      <w:r w:rsidR="00715874" w:rsidRPr="00715874">
        <w:rPr>
          <w:rFonts w:ascii="Times New Roman" w:hAnsi="Times New Roman" w:cs="Times New Roman"/>
          <w:sz w:val="23"/>
          <w:szCs w:val="23"/>
        </w:rPr>
        <w:t xml:space="preserve"> to</w:t>
      </w:r>
      <w:r w:rsidR="008C41D9" w:rsidRPr="00715874">
        <w:rPr>
          <w:rFonts w:ascii="Times New Roman" w:hAnsi="Times New Roman" w:cs="Times New Roman"/>
          <w:sz w:val="23"/>
          <w:szCs w:val="23"/>
        </w:rPr>
        <w:t xml:space="preserve"> rest assured that there</w:t>
      </w:r>
      <w:r w:rsidR="00C31CE5" w:rsidRPr="00715874">
        <w:rPr>
          <w:rFonts w:ascii="Times New Roman" w:hAnsi="Times New Roman" w:cs="Times New Roman"/>
          <w:sz w:val="23"/>
          <w:szCs w:val="23"/>
        </w:rPr>
        <w:t xml:space="preserve"> are many ways you can support your child’</w:t>
      </w:r>
      <w:r w:rsidR="008C41D9" w:rsidRPr="00715874">
        <w:rPr>
          <w:rFonts w:ascii="Times New Roman" w:hAnsi="Times New Roman" w:cs="Times New Roman"/>
          <w:sz w:val="23"/>
          <w:szCs w:val="23"/>
        </w:rPr>
        <w:t xml:space="preserve">s learning at home, </w:t>
      </w:r>
      <w:r w:rsidR="00C31CE5" w:rsidRPr="00715874">
        <w:rPr>
          <w:rFonts w:ascii="Times New Roman" w:hAnsi="Times New Roman" w:cs="Times New Roman"/>
          <w:sz w:val="23"/>
          <w:szCs w:val="23"/>
        </w:rPr>
        <w:t xml:space="preserve">without workbooks, </w:t>
      </w:r>
      <w:r w:rsidR="00715874" w:rsidRPr="00715874">
        <w:rPr>
          <w:rFonts w:ascii="Times New Roman" w:hAnsi="Times New Roman" w:cs="Times New Roman"/>
          <w:sz w:val="23"/>
          <w:szCs w:val="23"/>
        </w:rPr>
        <w:t>learning apps</w:t>
      </w:r>
      <w:r w:rsidR="00C31CE5" w:rsidRPr="00715874">
        <w:rPr>
          <w:rFonts w:ascii="Times New Roman" w:hAnsi="Times New Roman" w:cs="Times New Roman"/>
          <w:sz w:val="23"/>
          <w:szCs w:val="23"/>
        </w:rPr>
        <w:t xml:space="preserve">, and other </w:t>
      </w:r>
      <w:r w:rsidR="00723049">
        <w:rPr>
          <w:rFonts w:ascii="Times New Roman" w:hAnsi="Times New Roman" w:cs="Times New Roman"/>
          <w:sz w:val="23"/>
          <w:szCs w:val="23"/>
        </w:rPr>
        <w:t>programs and</w:t>
      </w:r>
      <w:r w:rsidR="00C31CE5" w:rsidRPr="00715874">
        <w:rPr>
          <w:rFonts w:ascii="Times New Roman" w:hAnsi="Times New Roman" w:cs="Times New Roman"/>
          <w:sz w:val="23"/>
          <w:szCs w:val="23"/>
        </w:rPr>
        <w:t xml:space="preserve"> </w:t>
      </w:r>
      <w:r w:rsidR="00715874" w:rsidRPr="00715874">
        <w:rPr>
          <w:rFonts w:ascii="Times New Roman" w:hAnsi="Times New Roman" w:cs="Times New Roman"/>
          <w:sz w:val="23"/>
          <w:szCs w:val="23"/>
        </w:rPr>
        <w:t xml:space="preserve">purchases </w:t>
      </w:r>
      <w:r w:rsidR="008C41D9" w:rsidRPr="00715874">
        <w:rPr>
          <w:rFonts w:ascii="Times New Roman" w:hAnsi="Times New Roman" w:cs="Times New Roman"/>
          <w:sz w:val="23"/>
          <w:szCs w:val="23"/>
        </w:rPr>
        <w:t>that add to the family’s stress</w:t>
      </w:r>
      <w:r w:rsidR="00A834F0" w:rsidRPr="00715874">
        <w:rPr>
          <w:rFonts w:ascii="Times New Roman" w:hAnsi="Times New Roman" w:cs="Times New Roman"/>
          <w:sz w:val="23"/>
          <w:szCs w:val="23"/>
        </w:rPr>
        <w:t xml:space="preserve"> level</w:t>
      </w:r>
      <w:r w:rsidR="00C31CE5" w:rsidRPr="00715874">
        <w:rPr>
          <w:rFonts w:ascii="Times New Roman" w:hAnsi="Times New Roman" w:cs="Times New Roman"/>
          <w:sz w:val="23"/>
          <w:szCs w:val="23"/>
        </w:rPr>
        <w:t>.”</w:t>
      </w:r>
    </w:p>
    <w:p w14:paraId="22781E13" w14:textId="77777777" w:rsidR="00C31CE5" w:rsidRPr="00715874" w:rsidRDefault="00C31CE5" w:rsidP="00A5312C">
      <w:pPr>
        <w:spacing w:after="0" w:line="240" w:lineRule="auto"/>
        <w:rPr>
          <w:rFonts w:ascii="Times New Roman" w:hAnsi="Times New Roman" w:cs="Times New Roman"/>
          <w:sz w:val="23"/>
          <w:szCs w:val="23"/>
        </w:rPr>
      </w:pPr>
    </w:p>
    <w:p w14:paraId="75268927" w14:textId="16D38755" w:rsidR="008C41D9" w:rsidRPr="00715874" w:rsidRDefault="00C31CE5" w:rsidP="00A5312C">
      <w:pPr>
        <w:spacing w:after="0" w:line="240" w:lineRule="auto"/>
        <w:rPr>
          <w:rFonts w:ascii="Times New Roman" w:hAnsi="Times New Roman" w:cs="Times New Roman"/>
          <w:sz w:val="23"/>
          <w:szCs w:val="23"/>
        </w:rPr>
      </w:pPr>
      <w:r w:rsidRPr="00715874">
        <w:rPr>
          <w:rFonts w:ascii="Times New Roman" w:hAnsi="Times New Roman" w:cs="Times New Roman"/>
          <w:sz w:val="23"/>
          <w:szCs w:val="23"/>
        </w:rPr>
        <w:t>(</w:t>
      </w:r>
      <w:r w:rsidRPr="00715874">
        <w:rPr>
          <w:rFonts w:ascii="Times New Roman" w:hAnsi="Times New Roman" w:cs="Times New Roman"/>
          <w:color w:val="FF0000"/>
          <w:sz w:val="23"/>
          <w:szCs w:val="23"/>
        </w:rPr>
        <w:t>Last name</w:t>
      </w:r>
      <w:r w:rsidRPr="00715874">
        <w:rPr>
          <w:rFonts w:ascii="Times New Roman" w:hAnsi="Times New Roman" w:cs="Times New Roman"/>
          <w:sz w:val="23"/>
          <w:szCs w:val="23"/>
        </w:rPr>
        <w:t xml:space="preserve">) is providing advice on what </w:t>
      </w:r>
      <w:r w:rsidR="00D94EB3">
        <w:rPr>
          <w:rFonts w:ascii="Times New Roman" w:hAnsi="Times New Roman" w:cs="Times New Roman"/>
          <w:sz w:val="23"/>
          <w:szCs w:val="23"/>
        </w:rPr>
        <w:t>most</w:t>
      </w:r>
      <w:r w:rsidR="008C41D9" w:rsidRPr="00715874">
        <w:rPr>
          <w:rFonts w:ascii="Times New Roman" w:hAnsi="Times New Roman" w:cs="Times New Roman"/>
          <w:sz w:val="23"/>
          <w:szCs w:val="23"/>
        </w:rPr>
        <w:t xml:space="preserve"> </w:t>
      </w:r>
      <w:r w:rsidRPr="00715874">
        <w:rPr>
          <w:rFonts w:ascii="Times New Roman" w:hAnsi="Times New Roman" w:cs="Times New Roman"/>
          <w:sz w:val="23"/>
          <w:szCs w:val="23"/>
        </w:rPr>
        <w:t>children</w:t>
      </w:r>
      <w:r w:rsidR="00D26960">
        <w:rPr>
          <w:rFonts w:ascii="Times New Roman" w:hAnsi="Times New Roman" w:cs="Times New Roman"/>
          <w:sz w:val="23"/>
          <w:szCs w:val="23"/>
        </w:rPr>
        <w:t>—</w:t>
      </w:r>
      <w:r w:rsidR="008C41D9" w:rsidRPr="00715874">
        <w:rPr>
          <w:rFonts w:ascii="Times New Roman" w:hAnsi="Times New Roman" w:cs="Times New Roman"/>
          <w:sz w:val="23"/>
          <w:szCs w:val="23"/>
        </w:rPr>
        <w:t>especially those with speech, language and social communication disorders</w:t>
      </w:r>
      <w:r w:rsidR="00D26960">
        <w:rPr>
          <w:rFonts w:ascii="Times New Roman" w:hAnsi="Times New Roman" w:cs="Times New Roman"/>
          <w:sz w:val="23"/>
          <w:szCs w:val="23"/>
        </w:rPr>
        <w:t>—</w:t>
      </w:r>
      <w:r w:rsidRPr="00715874">
        <w:rPr>
          <w:rFonts w:ascii="Times New Roman" w:hAnsi="Times New Roman" w:cs="Times New Roman"/>
          <w:sz w:val="23"/>
          <w:szCs w:val="23"/>
        </w:rPr>
        <w:t>nee</w:t>
      </w:r>
      <w:r w:rsidR="008C41D9" w:rsidRPr="00715874">
        <w:rPr>
          <w:rFonts w:ascii="Times New Roman" w:hAnsi="Times New Roman" w:cs="Times New Roman"/>
          <w:sz w:val="23"/>
          <w:szCs w:val="23"/>
        </w:rPr>
        <w:t>d more</w:t>
      </w:r>
      <w:r w:rsidR="00A834F0" w:rsidRPr="00715874">
        <w:rPr>
          <w:rFonts w:ascii="Times New Roman" w:hAnsi="Times New Roman" w:cs="Times New Roman"/>
          <w:sz w:val="23"/>
          <w:szCs w:val="23"/>
        </w:rPr>
        <w:t xml:space="preserve"> </w:t>
      </w:r>
      <w:r w:rsidR="00BA21B7">
        <w:rPr>
          <w:rFonts w:ascii="Times New Roman" w:hAnsi="Times New Roman" w:cs="Times New Roman"/>
          <w:sz w:val="23"/>
          <w:szCs w:val="23"/>
        </w:rPr>
        <w:t xml:space="preserve">of </w:t>
      </w:r>
      <w:r w:rsidR="008C41D9" w:rsidRPr="00715874">
        <w:rPr>
          <w:rFonts w:ascii="Times New Roman" w:hAnsi="Times New Roman" w:cs="Times New Roman"/>
          <w:sz w:val="23"/>
          <w:szCs w:val="23"/>
        </w:rPr>
        <w:t>this summer. (</w:t>
      </w:r>
      <w:r w:rsidR="008C41D9" w:rsidRPr="00715874">
        <w:rPr>
          <w:rFonts w:ascii="Times New Roman" w:hAnsi="Times New Roman" w:cs="Times New Roman"/>
          <w:color w:val="FF0000"/>
          <w:sz w:val="23"/>
          <w:szCs w:val="23"/>
        </w:rPr>
        <w:t>She/he/they</w:t>
      </w:r>
      <w:r w:rsidR="008C41D9" w:rsidRPr="00715874">
        <w:rPr>
          <w:rFonts w:ascii="Times New Roman" w:hAnsi="Times New Roman" w:cs="Times New Roman"/>
          <w:sz w:val="23"/>
          <w:szCs w:val="23"/>
        </w:rPr>
        <w:t>) notes that</w:t>
      </w:r>
      <w:r w:rsidRPr="00715874">
        <w:rPr>
          <w:rFonts w:ascii="Times New Roman" w:hAnsi="Times New Roman" w:cs="Times New Roman"/>
          <w:sz w:val="23"/>
          <w:szCs w:val="23"/>
        </w:rPr>
        <w:t xml:space="preserve"> </w:t>
      </w:r>
      <w:r w:rsidR="00715874" w:rsidRPr="00715874">
        <w:rPr>
          <w:rFonts w:ascii="Times New Roman" w:hAnsi="Times New Roman" w:cs="Times New Roman"/>
          <w:sz w:val="23"/>
          <w:szCs w:val="23"/>
        </w:rPr>
        <w:t xml:space="preserve">so-called </w:t>
      </w:r>
      <w:r w:rsidR="00921706">
        <w:rPr>
          <w:rFonts w:ascii="Times New Roman" w:hAnsi="Times New Roman" w:cs="Times New Roman"/>
          <w:sz w:val="23"/>
          <w:szCs w:val="23"/>
        </w:rPr>
        <w:t>“</w:t>
      </w:r>
      <w:r w:rsidR="00715874" w:rsidRPr="00921706">
        <w:rPr>
          <w:rFonts w:ascii="Times New Roman" w:hAnsi="Times New Roman" w:cs="Times New Roman"/>
          <w:sz w:val="23"/>
          <w:szCs w:val="23"/>
        </w:rPr>
        <w:t>down time</w:t>
      </w:r>
      <w:r w:rsidR="00921706">
        <w:rPr>
          <w:rFonts w:ascii="Times New Roman" w:hAnsi="Times New Roman" w:cs="Times New Roman"/>
          <w:sz w:val="23"/>
          <w:szCs w:val="23"/>
        </w:rPr>
        <w:t>”</w:t>
      </w:r>
      <w:r w:rsidR="008C41D9" w:rsidRPr="00921706">
        <w:rPr>
          <w:rFonts w:ascii="Times New Roman" w:hAnsi="Times New Roman" w:cs="Times New Roman"/>
          <w:sz w:val="23"/>
          <w:szCs w:val="23"/>
        </w:rPr>
        <w:t xml:space="preserve"> </w:t>
      </w:r>
      <w:r w:rsidR="008C41D9" w:rsidRPr="00715874">
        <w:rPr>
          <w:rFonts w:ascii="Times New Roman" w:hAnsi="Times New Roman" w:cs="Times New Roman"/>
          <w:sz w:val="23"/>
          <w:szCs w:val="23"/>
        </w:rPr>
        <w:t xml:space="preserve">is actually time well spent when it comes to </w:t>
      </w:r>
      <w:r w:rsidR="00A834F0" w:rsidRPr="00715874">
        <w:rPr>
          <w:rFonts w:ascii="Times New Roman" w:hAnsi="Times New Roman" w:cs="Times New Roman"/>
          <w:sz w:val="23"/>
          <w:szCs w:val="23"/>
        </w:rPr>
        <w:t>building</w:t>
      </w:r>
      <w:r w:rsidR="008C41D9" w:rsidRPr="00715874">
        <w:rPr>
          <w:rFonts w:ascii="Times New Roman" w:hAnsi="Times New Roman" w:cs="Times New Roman"/>
          <w:sz w:val="23"/>
          <w:szCs w:val="23"/>
        </w:rPr>
        <w:t xml:space="preserve"> </w:t>
      </w:r>
      <w:r w:rsidR="00723049">
        <w:rPr>
          <w:rFonts w:ascii="Times New Roman" w:hAnsi="Times New Roman" w:cs="Times New Roman"/>
          <w:sz w:val="23"/>
          <w:szCs w:val="23"/>
        </w:rPr>
        <w:t>communication and learning</w:t>
      </w:r>
      <w:r w:rsidR="00A834F0" w:rsidRPr="00715874">
        <w:rPr>
          <w:rFonts w:ascii="Times New Roman" w:hAnsi="Times New Roman" w:cs="Times New Roman"/>
          <w:sz w:val="23"/>
          <w:szCs w:val="23"/>
        </w:rPr>
        <w:t xml:space="preserve"> skills. This is true for children of all ages.</w:t>
      </w:r>
    </w:p>
    <w:p w14:paraId="62689D98" w14:textId="77777777" w:rsidR="00A834F0" w:rsidRPr="00715874" w:rsidRDefault="00A834F0" w:rsidP="00A5312C">
      <w:pPr>
        <w:spacing w:after="0" w:line="240" w:lineRule="auto"/>
        <w:rPr>
          <w:rFonts w:ascii="Times New Roman" w:hAnsi="Times New Roman" w:cs="Times New Roman"/>
          <w:sz w:val="23"/>
          <w:szCs w:val="23"/>
        </w:rPr>
      </w:pPr>
    </w:p>
    <w:p w14:paraId="6272B6F2" w14:textId="77777777" w:rsidR="00A834F0" w:rsidRPr="00715874" w:rsidRDefault="00A834F0" w:rsidP="00A5312C">
      <w:pPr>
        <w:spacing w:after="0" w:line="240" w:lineRule="auto"/>
        <w:rPr>
          <w:rFonts w:ascii="Times New Roman" w:hAnsi="Times New Roman" w:cs="Times New Roman"/>
          <w:b/>
          <w:sz w:val="23"/>
          <w:szCs w:val="23"/>
        </w:rPr>
      </w:pPr>
      <w:r w:rsidRPr="00715874">
        <w:rPr>
          <w:rFonts w:ascii="Times New Roman" w:hAnsi="Times New Roman" w:cs="Times New Roman"/>
          <w:b/>
          <w:sz w:val="23"/>
          <w:szCs w:val="23"/>
        </w:rPr>
        <w:t>Activities Children Need More of This Summer</w:t>
      </w:r>
    </w:p>
    <w:p w14:paraId="65E13CE0" w14:textId="77777777" w:rsidR="00715874" w:rsidRPr="00715874" w:rsidRDefault="00715874" w:rsidP="00A5312C">
      <w:pPr>
        <w:spacing w:after="0" w:line="240" w:lineRule="auto"/>
        <w:rPr>
          <w:rFonts w:ascii="Times New Roman" w:hAnsi="Times New Roman" w:cs="Times New Roman"/>
          <w:b/>
          <w:sz w:val="23"/>
          <w:szCs w:val="23"/>
        </w:rPr>
      </w:pPr>
    </w:p>
    <w:p w14:paraId="0CE94AD9" w14:textId="77777777" w:rsidR="00A834F0" w:rsidRPr="00715874" w:rsidRDefault="00A834F0" w:rsidP="00A5312C">
      <w:pPr>
        <w:spacing w:after="0" w:line="240" w:lineRule="auto"/>
        <w:rPr>
          <w:rFonts w:ascii="Times New Roman" w:hAnsi="Times New Roman" w:cs="Times New Roman"/>
          <w:sz w:val="23"/>
          <w:szCs w:val="23"/>
        </w:rPr>
      </w:pPr>
      <w:r w:rsidRPr="00715874">
        <w:rPr>
          <w:rFonts w:ascii="Times New Roman" w:hAnsi="Times New Roman" w:cs="Times New Roman"/>
          <w:sz w:val="23"/>
          <w:szCs w:val="23"/>
        </w:rPr>
        <w:t>(</w:t>
      </w:r>
      <w:r w:rsidRPr="00715874">
        <w:rPr>
          <w:rFonts w:ascii="Times New Roman" w:hAnsi="Times New Roman" w:cs="Times New Roman"/>
          <w:color w:val="FF0000"/>
          <w:sz w:val="23"/>
          <w:szCs w:val="23"/>
        </w:rPr>
        <w:t>Last name</w:t>
      </w:r>
      <w:r w:rsidRPr="00715874">
        <w:rPr>
          <w:rFonts w:ascii="Times New Roman" w:hAnsi="Times New Roman" w:cs="Times New Roman"/>
          <w:sz w:val="23"/>
          <w:szCs w:val="23"/>
        </w:rPr>
        <w:t>) encourages families to prioritize these activities:</w:t>
      </w:r>
    </w:p>
    <w:p w14:paraId="6CE928C4" w14:textId="77777777" w:rsidR="00A834F0" w:rsidRPr="00715874" w:rsidRDefault="00A834F0" w:rsidP="00A834F0">
      <w:pPr>
        <w:spacing w:after="0" w:line="240" w:lineRule="auto"/>
        <w:rPr>
          <w:rFonts w:ascii="Times New Roman" w:hAnsi="Times New Roman" w:cs="Times New Roman"/>
          <w:sz w:val="23"/>
          <w:szCs w:val="23"/>
        </w:rPr>
      </w:pPr>
      <w:r w:rsidRPr="00715874">
        <w:rPr>
          <w:rFonts w:ascii="Times New Roman" w:hAnsi="Times New Roman" w:cs="Times New Roman"/>
          <w:sz w:val="23"/>
          <w:szCs w:val="23"/>
        </w:rPr>
        <w:t xml:space="preserve"> </w:t>
      </w:r>
    </w:p>
    <w:p w14:paraId="47CDE169" w14:textId="38A8A1B0" w:rsidR="00A834F0" w:rsidRPr="00715874" w:rsidRDefault="00A834F0" w:rsidP="00A834F0">
      <w:pPr>
        <w:numPr>
          <w:ilvl w:val="0"/>
          <w:numId w:val="4"/>
        </w:numPr>
        <w:spacing w:after="0" w:line="240" w:lineRule="auto"/>
        <w:rPr>
          <w:rFonts w:ascii="Times New Roman" w:hAnsi="Times New Roman" w:cs="Times New Roman"/>
          <w:sz w:val="23"/>
          <w:szCs w:val="23"/>
        </w:rPr>
      </w:pPr>
      <w:r w:rsidRPr="00715874">
        <w:rPr>
          <w:rFonts w:ascii="Times New Roman" w:hAnsi="Times New Roman" w:cs="Times New Roman"/>
          <w:b/>
          <w:bCs/>
          <w:sz w:val="23"/>
          <w:szCs w:val="23"/>
        </w:rPr>
        <w:t>Reading</w:t>
      </w:r>
      <w:r w:rsidRPr="00C01484">
        <w:rPr>
          <w:rFonts w:ascii="Times New Roman" w:hAnsi="Times New Roman" w:cs="Times New Roman"/>
          <w:b/>
          <w:bCs/>
          <w:sz w:val="23"/>
          <w:szCs w:val="23"/>
        </w:rPr>
        <w:t>.</w:t>
      </w:r>
      <w:r w:rsidRPr="00715874">
        <w:rPr>
          <w:rFonts w:ascii="Times New Roman" w:hAnsi="Times New Roman" w:cs="Times New Roman"/>
          <w:sz w:val="23"/>
          <w:szCs w:val="23"/>
        </w:rPr>
        <w:t xml:space="preserve"> Use this time to nurture </w:t>
      </w:r>
      <w:r w:rsidR="00BA21B7">
        <w:rPr>
          <w:rFonts w:ascii="Times New Roman" w:hAnsi="Times New Roman" w:cs="Times New Roman"/>
          <w:sz w:val="23"/>
          <w:szCs w:val="23"/>
        </w:rPr>
        <w:t xml:space="preserve">the </w:t>
      </w:r>
      <w:r w:rsidRPr="00BA21B7">
        <w:rPr>
          <w:rFonts w:ascii="Times New Roman" w:hAnsi="Times New Roman" w:cs="Times New Roman"/>
          <w:sz w:val="23"/>
          <w:szCs w:val="23"/>
        </w:rPr>
        <w:t>joy</w:t>
      </w:r>
      <w:r w:rsidRPr="00715874">
        <w:rPr>
          <w:rFonts w:ascii="Times New Roman" w:hAnsi="Times New Roman" w:cs="Times New Roman"/>
          <w:sz w:val="23"/>
          <w:szCs w:val="23"/>
        </w:rPr>
        <w:t xml:space="preserve"> </w:t>
      </w:r>
      <w:r w:rsidR="00921706">
        <w:rPr>
          <w:rFonts w:ascii="Times New Roman" w:hAnsi="Times New Roman" w:cs="Times New Roman"/>
          <w:sz w:val="23"/>
          <w:szCs w:val="23"/>
        </w:rPr>
        <w:t>of</w:t>
      </w:r>
      <w:r w:rsidRPr="00715874">
        <w:rPr>
          <w:rFonts w:ascii="Times New Roman" w:hAnsi="Times New Roman" w:cs="Times New Roman"/>
          <w:sz w:val="23"/>
          <w:szCs w:val="23"/>
        </w:rPr>
        <w:t xml:space="preserve"> reading. Let kids be in the driver’s seat when it comes to choosing what they read so it doesn’t feel like work. While independent reading is </w:t>
      </w:r>
      <w:r w:rsidR="00BA21B7">
        <w:rPr>
          <w:rFonts w:ascii="Times New Roman" w:hAnsi="Times New Roman" w:cs="Times New Roman"/>
          <w:sz w:val="23"/>
          <w:szCs w:val="23"/>
        </w:rPr>
        <w:t>always valuable</w:t>
      </w:r>
      <w:r w:rsidRPr="00715874">
        <w:rPr>
          <w:rFonts w:ascii="Times New Roman" w:hAnsi="Times New Roman" w:cs="Times New Roman"/>
          <w:sz w:val="23"/>
          <w:szCs w:val="23"/>
        </w:rPr>
        <w:t>, children of all ages also benefit from nightly reading together with an adult. Many libraries that were closed due to COVID-19 are reopening or offering curbside book pickups and returns.</w:t>
      </w:r>
    </w:p>
    <w:p w14:paraId="404D5CE0" w14:textId="77777777" w:rsidR="00A834F0" w:rsidRPr="00715874" w:rsidRDefault="00A834F0" w:rsidP="00A834F0">
      <w:pPr>
        <w:spacing w:after="0" w:line="240" w:lineRule="auto"/>
        <w:rPr>
          <w:rFonts w:ascii="Times New Roman" w:hAnsi="Times New Roman" w:cs="Times New Roman"/>
          <w:sz w:val="23"/>
          <w:szCs w:val="23"/>
        </w:rPr>
      </w:pPr>
    </w:p>
    <w:p w14:paraId="72F0CE25" w14:textId="058FD2C6" w:rsidR="00A834F0" w:rsidRPr="00715874" w:rsidRDefault="00A834F0" w:rsidP="00A834F0">
      <w:pPr>
        <w:numPr>
          <w:ilvl w:val="0"/>
          <w:numId w:val="4"/>
        </w:numPr>
        <w:spacing w:after="0" w:line="240" w:lineRule="auto"/>
        <w:rPr>
          <w:rFonts w:ascii="Times New Roman" w:hAnsi="Times New Roman" w:cs="Times New Roman"/>
          <w:sz w:val="23"/>
          <w:szCs w:val="23"/>
        </w:rPr>
      </w:pPr>
      <w:r w:rsidRPr="00715874">
        <w:rPr>
          <w:rFonts w:ascii="Times New Roman" w:hAnsi="Times New Roman" w:cs="Times New Roman"/>
          <w:b/>
          <w:bCs/>
          <w:sz w:val="23"/>
          <w:szCs w:val="23"/>
        </w:rPr>
        <w:lastRenderedPageBreak/>
        <w:t>Outdoor Play</w:t>
      </w:r>
      <w:r w:rsidRPr="00C01484">
        <w:rPr>
          <w:rFonts w:ascii="Times New Roman" w:hAnsi="Times New Roman" w:cs="Times New Roman"/>
          <w:b/>
          <w:bCs/>
          <w:sz w:val="23"/>
          <w:szCs w:val="23"/>
        </w:rPr>
        <w:t>.</w:t>
      </w:r>
      <w:r w:rsidRPr="00715874">
        <w:rPr>
          <w:rFonts w:ascii="Times New Roman" w:hAnsi="Times New Roman" w:cs="Times New Roman"/>
          <w:sz w:val="23"/>
          <w:szCs w:val="23"/>
        </w:rPr>
        <w:t xml:space="preserve"> Hands-on activities, no matter a child’s age, are the best way to learn new skills, build vocabularies, and boost learning through the senses. Try taking a nature walk and discussing the sights, smells, and sounds. Plant a garden</w:t>
      </w:r>
      <w:r w:rsidR="00D26960">
        <w:rPr>
          <w:rFonts w:ascii="Times New Roman" w:hAnsi="Times New Roman" w:cs="Times New Roman"/>
          <w:sz w:val="23"/>
          <w:szCs w:val="23"/>
        </w:rPr>
        <w:t>—</w:t>
      </w:r>
      <w:r w:rsidRPr="00715874">
        <w:rPr>
          <w:rFonts w:ascii="Times New Roman" w:hAnsi="Times New Roman" w:cs="Times New Roman"/>
          <w:sz w:val="23"/>
          <w:szCs w:val="23"/>
        </w:rPr>
        <w:t>outside or in containers</w:t>
      </w:r>
      <w:r w:rsidR="00D26960">
        <w:rPr>
          <w:rFonts w:ascii="Times New Roman" w:hAnsi="Times New Roman" w:cs="Times New Roman"/>
          <w:sz w:val="23"/>
          <w:szCs w:val="23"/>
        </w:rPr>
        <w:t xml:space="preserve">. Start by researching </w:t>
      </w:r>
      <w:r w:rsidRPr="00715874">
        <w:rPr>
          <w:rFonts w:ascii="Times New Roman" w:hAnsi="Times New Roman" w:cs="Times New Roman"/>
          <w:sz w:val="23"/>
          <w:szCs w:val="23"/>
        </w:rPr>
        <w:t xml:space="preserve">your options, </w:t>
      </w:r>
      <w:r w:rsidR="00D26960">
        <w:rPr>
          <w:rFonts w:ascii="Times New Roman" w:hAnsi="Times New Roman" w:cs="Times New Roman"/>
          <w:sz w:val="23"/>
          <w:szCs w:val="23"/>
        </w:rPr>
        <w:t xml:space="preserve">and then </w:t>
      </w:r>
      <w:r w:rsidRPr="00715874">
        <w:rPr>
          <w:rFonts w:ascii="Times New Roman" w:hAnsi="Times New Roman" w:cs="Times New Roman"/>
          <w:sz w:val="23"/>
          <w:szCs w:val="23"/>
        </w:rPr>
        <w:t xml:space="preserve">shop for materials, </w:t>
      </w:r>
      <w:r w:rsidR="00D26960">
        <w:rPr>
          <w:rFonts w:ascii="Times New Roman" w:hAnsi="Times New Roman" w:cs="Times New Roman"/>
          <w:sz w:val="23"/>
          <w:szCs w:val="23"/>
        </w:rPr>
        <w:t xml:space="preserve">do your planting, </w:t>
      </w:r>
      <w:r w:rsidRPr="00715874">
        <w:rPr>
          <w:rFonts w:ascii="Times New Roman" w:hAnsi="Times New Roman" w:cs="Times New Roman"/>
          <w:sz w:val="23"/>
          <w:szCs w:val="23"/>
        </w:rPr>
        <w:t xml:space="preserve">and care for </w:t>
      </w:r>
      <w:r w:rsidR="00BA21B7">
        <w:rPr>
          <w:rFonts w:ascii="Times New Roman" w:hAnsi="Times New Roman" w:cs="Times New Roman"/>
          <w:sz w:val="23"/>
          <w:szCs w:val="23"/>
        </w:rPr>
        <w:t>your garden</w:t>
      </w:r>
      <w:r w:rsidRPr="00715874">
        <w:rPr>
          <w:rFonts w:ascii="Times New Roman" w:hAnsi="Times New Roman" w:cs="Times New Roman"/>
          <w:sz w:val="23"/>
          <w:szCs w:val="23"/>
        </w:rPr>
        <w:t xml:space="preserve"> daily. Plan a picnic—discuss your menu, where you’ll go, and what you hope to see. </w:t>
      </w:r>
    </w:p>
    <w:p w14:paraId="1B215A4E" w14:textId="77777777" w:rsidR="00A834F0" w:rsidRPr="00715874" w:rsidRDefault="00A834F0" w:rsidP="00A834F0">
      <w:pPr>
        <w:spacing w:after="0" w:line="240" w:lineRule="auto"/>
        <w:rPr>
          <w:rFonts w:ascii="Times New Roman" w:hAnsi="Times New Roman" w:cs="Times New Roman"/>
          <w:sz w:val="23"/>
          <w:szCs w:val="23"/>
        </w:rPr>
      </w:pPr>
    </w:p>
    <w:p w14:paraId="6992155C" w14:textId="77777777" w:rsidR="00A834F0" w:rsidRPr="00D94EB3" w:rsidRDefault="00A834F0" w:rsidP="00A834F0">
      <w:pPr>
        <w:numPr>
          <w:ilvl w:val="0"/>
          <w:numId w:val="4"/>
        </w:numPr>
        <w:spacing w:after="0" w:line="240" w:lineRule="auto"/>
        <w:rPr>
          <w:rFonts w:ascii="Times New Roman" w:hAnsi="Times New Roman" w:cs="Times New Roman"/>
          <w:sz w:val="23"/>
          <w:szCs w:val="23"/>
        </w:rPr>
      </w:pPr>
      <w:r w:rsidRPr="00715874">
        <w:rPr>
          <w:rFonts w:ascii="Times New Roman" w:hAnsi="Times New Roman" w:cs="Times New Roman"/>
          <w:b/>
          <w:bCs/>
          <w:sz w:val="23"/>
          <w:szCs w:val="23"/>
        </w:rPr>
        <w:t>Quality time</w:t>
      </w:r>
      <w:r w:rsidRPr="00C01484">
        <w:rPr>
          <w:rFonts w:ascii="Times New Roman" w:hAnsi="Times New Roman" w:cs="Times New Roman"/>
          <w:b/>
          <w:bCs/>
          <w:sz w:val="23"/>
          <w:szCs w:val="23"/>
        </w:rPr>
        <w:t>.</w:t>
      </w:r>
      <w:r w:rsidRPr="00715874">
        <w:rPr>
          <w:rFonts w:ascii="Times New Roman" w:hAnsi="Times New Roman" w:cs="Times New Roman"/>
          <w:sz w:val="23"/>
          <w:szCs w:val="23"/>
        </w:rPr>
        <w:t xml:space="preserve"> Many families have spent more time together than ever this year, but the quantity of this time has not always translated to quality. Focus on one or two daily opportunities for uninterrupted conversation and bonding. A morning or evening walk together, a device-free </w:t>
      </w:r>
      <w:r w:rsidR="00D94EB3">
        <w:rPr>
          <w:rFonts w:ascii="Times New Roman" w:hAnsi="Times New Roman" w:cs="Times New Roman"/>
          <w:sz w:val="23"/>
          <w:szCs w:val="23"/>
        </w:rPr>
        <w:t>meal each day</w:t>
      </w:r>
      <w:r w:rsidRPr="00715874">
        <w:rPr>
          <w:rFonts w:ascii="Times New Roman" w:hAnsi="Times New Roman" w:cs="Times New Roman"/>
          <w:sz w:val="23"/>
          <w:szCs w:val="23"/>
        </w:rPr>
        <w:t xml:space="preserve">, or a nightly board game are some ideas. </w:t>
      </w:r>
    </w:p>
    <w:p w14:paraId="244A5F03" w14:textId="77777777" w:rsidR="00715874" w:rsidRPr="00715874" w:rsidRDefault="00715874" w:rsidP="00A834F0">
      <w:pPr>
        <w:spacing w:after="0" w:line="240" w:lineRule="auto"/>
        <w:rPr>
          <w:rFonts w:ascii="Times New Roman" w:hAnsi="Times New Roman" w:cs="Times New Roman"/>
          <w:b/>
          <w:sz w:val="23"/>
          <w:szCs w:val="23"/>
        </w:rPr>
      </w:pPr>
    </w:p>
    <w:p w14:paraId="542BC1D7" w14:textId="67CBC24F" w:rsidR="00715874" w:rsidRPr="00715874" w:rsidRDefault="00715874" w:rsidP="00A834F0">
      <w:pPr>
        <w:spacing w:after="0" w:line="240" w:lineRule="auto"/>
        <w:rPr>
          <w:rFonts w:ascii="Times New Roman" w:hAnsi="Times New Roman" w:cs="Times New Roman"/>
          <w:b/>
          <w:sz w:val="23"/>
          <w:szCs w:val="23"/>
        </w:rPr>
      </w:pPr>
      <w:r w:rsidRPr="00C01484">
        <w:rPr>
          <w:rFonts w:ascii="Times New Roman" w:hAnsi="Times New Roman" w:cs="Times New Roman"/>
          <w:bCs/>
          <w:sz w:val="23"/>
          <w:szCs w:val="23"/>
        </w:rPr>
        <w:t>(</w:t>
      </w:r>
      <w:r w:rsidRPr="00715874">
        <w:rPr>
          <w:rFonts w:ascii="Times New Roman" w:hAnsi="Times New Roman" w:cs="Times New Roman"/>
          <w:color w:val="FF0000"/>
          <w:sz w:val="23"/>
          <w:szCs w:val="23"/>
        </w:rPr>
        <w:t>Last name</w:t>
      </w:r>
      <w:r w:rsidRPr="00715874">
        <w:rPr>
          <w:rFonts w:ascii="Times New Roman" w:hAnsi="Times New Roman" w:cs="Times New Roman"/>
          <w:sz w:val="23"/>
          <w:szCs w:val="23"/>
        </w:rPr>
        <w:t>) is also providing some recommendations for activities to take a break from, including</w:t>
      </w:r>
      <w:r w:rsidR="00D26960">
        <w:rPr>
          <w:rFonts w:ascii="Times New Roman" w:hAnsi="Times New Roman" w:cs="Times New Roman"/>
          <w:sz w:val="23"/>
          <w:szCs w:val="23"/>
        </w:rPr>
        <w:t xml:space="preserve"> these</w:t>
      </w:r>
      <w:r w:rsidRPr="00715874">
        <w:rPr>
          <w:rFonts w:ascii="Times New Roman" w:hAnsi="Times New Roman" w:cs="Times New Roman"/>
          <w:sz w:val="23"/>
          <w:szCs w:val="23"/>
        </w:rPr>
        <w:t>:</w:t>
      </w:r>
    </w:p>
    <w:p w14:paraId="2DB84773" w14:textId="77777777" w:rsidR="00A834F0" w:rsidRPr="00715874" w:rsidRDefault="00A834F0" w:rsidP="00A834F0">
      <w:pPr>
        <w:spacing w:after="0" w:line="240" w:lineRule="auto"/>
        <w:rPr>
          <w:rFonts w:ascii="Times New Roman" w:hAnsi="Times New Roman" w:cs="Times New Roman"/>
          <w:sz w:val="23"/>
          <w:szCs w:val="23"/>
        </w:rPr>
      </w:pPr>
    </w:p>
    <w:p w14:paraId="1199C14D" w14:textId="77777777" w:rsidR="00A834F0" w:rsidRPr="00715874" w:rsidRDefault="00A834F0" w:rsidP="00A834F0">
      <w:pPr>
        <w:numPr>
          <w:ilvl w:val="0"/>
          <w:numId w:val="8"/>
        </w:numPr>
        <w:spacing w:after="0" w:line="240" w:lineRule="auto"/>
        <w:rPr>
          <w:rFonts w:ascii="Times New Roman" w:hAnsi="Times New Roman" w:cs="Times New Roman"/>
          <w:sz w:val="23"/>
          <w:szCs w:val="23"/>
        </w:rPr>
      </w:pPr>
      <w:r w:rsidRPr="00715874">
        <w:rPr>
          <w:rFonts w:ascii="Times New Roman" w:hAnsi="Times New Roman" w:cs="Times New Roman"/>
          <w:b/>
          <w:bCs/>
          <w:sz w:val="23"/>
          <w:szCs w:val="23"/>
        </w:rPr>
        <w:t>Screen time</w:t>
      </w:r>
      <w:r w:rsidRPr="00C01484">
        <w:rPr>
          <w:rFonts w:ascii="Times New Roman" w:hAnsi="Times New Roman" w:cs="Times New Roman"/>
          <w:b/>
          <w:bCs/>
          <w:sz w:val="23"/>
          <w:szCs w:val="23"/>
        </w:rPr>
        <w:t>.</w:t>
      </w:r>
      <w:r w:rsidRPr="00715874">
        <w:rPr>
          <w:rFonts w:ascii="Times New Roman" w:hAnsi="Times New Roman" w:cs="Times New Roman"/>
          <w:sz w:val="23"/>
          <w:szCs w:val="23"/>
        </w:rPr>
        <w:t xml:space="preserve"> For many </w:t>
      </w:r>
      <w:r w:rsidR="00715874" w:rsidRPr="00715874">
        <w:rPr>
          <w:rFonts w:ascii="Times New Roman" w:hAnsi="Times New Roman" w:cs="Times New Roman"/>
          <w:sz w:val="23"/>
          <w:szCs w:val="23"/>
        </w:rPr>
        <w:t>children</w:t>
      </w:r>
      <w:r w:rsidRPr="00715874">
        <w:rPr>
          <w:rFonts w:ascii="Times New Roman" w:hAnsi="Times New Roman" w:cs="Times New Roman"/>
          <w:sz w:val="23"/>
          <w:szCs w:val="23"/>
        </w:rPr>
        <w:t xml:space="preserve">, it’s been a year of </w:t>
      </w:r>
      <w:r w:rsidR="00715874" w:rsidRPr="00715874">
        <w:rPr>
          <w:rFonts w:ascii="Times New Roman" w:hAnsi="Times New Roman" w:cs="Times New Roman"/>
          <w:sz w:val="23"/>
          <w:szCs w:val="23"/>
        </w:rPr>
        <w:t>exponential</w:t>
      </w:r>
      <w:r w:rsidR="00647EB8">
        <w:rPr>
          <w:rFonts w:ascii="Times New Roman" w:hAnsi="Times New Roman" w:cs="Times New Roman"/>
          <w:sz w:val="23"/>
          <w:szCs w:val="23"/>
        </w:rPr>
        <w:t>ly more</w:t>
      </w:r>
      <w:r w:rsidRPr="00715874">
        <w:rPr>
          <w:rFonts w:ascii="Times New Roman" w:hAnsi="Times New Roman" w:cs="Times New Roman"/>
          <w:sz w:val="23"/>
          <w:szCs w:val="23"/>
        </w:rPr>
        <w:t xml:space="preserve"> </w:t>
      </w:r>
      <w:r w:rsidR="00715874" w:rsidRPr="00715874">
        <w:rPr>
          <w:rFonts w:ascii="Times New Roman" w:hAnsi="Times New Roman" w:cs="Times New Roman"/>
          <w:sz w:val="23"/>
          <w:szCs w:val="23"/>
        </w:rPr>
        <w:t>screen</w:t>
      </w:r>
      <w:r w:rsidRPr="00715874">
        <w:rPr>
          <w:rFonts w:ascii="Times New Roman" w:hAnsi="Times New Roman" w:cs="Times New Roman"/>
          <w:sz w:val="23"/>
          <w:szCs w:val="23"/>
        </w:rPr>
        <w:t xml:space="preserve"> time</w:t>
      </w:r>
      <w:r w:rsidR="00715874" w:rsidRPr="00715874">
        <w:rPr>
          <w:rFonts w:ascii="Times New Roman" w:hAnsi="Times New Roman" w:cs="Times New Roman"/>
          <w:sz w:val="23"/>
          <w:szCs w:val="23"/>
        </w:rPr>
        <w:t>—as much of daily life moved online</w:t>
      </w:r>
      <w:r w:rsidRPr="00715874">
        <w:rPr>
          <w:rFonts w:ascii="Times New Roman" w:hAnsi="Times New Roman" w:cs="Times New Roman"/>
          <w:sz w:val="23"/>
          <w:szCs w:val="23"/>
        </w:rPr>
        <w:t xml:space="preserve">. Kids also </w:t>
      </w:r>
      <w:r w:rsidR="00647EB8">
        <w:rPr>
          <w:rFonts w:ascii="Times New Roman" w:hAnsi="Times New Roman" w:cs="Times New Roman"/>
          <w:sz w:val="23"/>
          <w:szCs w:val="23"/>
        </w:rPr>
        <w:t xml:space="preserve">have </w:t>
      </w:r>
      <w:r w:rsidRPr="00715874">
        <w:rPr>
          <w:rFonts w:ascii="Times New Roman" w:hAnsi="Times New Roman" w:cs="Times New Roman"/>
          <w:sz w:val="23"/>
          <w:szCs w:val="23"/>
        </w:rPr>
        <w:t>been exposed to a constant barrage of negative news about the pandemic and other issues on TV</w:t>
      </w:r>
      <w:r w:rsidR="00647EB8">
        <w:rPr>
          <w:rFonts w:ascii="Times New Roman" w:hAnsi="Times New Roman" w:cs="Times New Roman"/>
          <w:sz w:val="23"/>
          <w:szCs w:val="23"/>
        </w:rPr>
        <w:t>, with many</w:t>
      </w:r>
      <w:r w:rsidRPr="00715874">
        <w:rPr>
          <w:rFonts w:ascii="Times New Roman" w:hAnsi="Times New Roman" w:cs="Times New Roman"/>
          <w:sz w:val="23"/>
          <w:szCs w:val="23"/>
        </w:rPr>
        <w:t xml:space="preserve"> experiencing online fatigue and stress. </w:t>
      </w:r>
      <w:r w:rsidR="00647EB8">
        <w:rPr>
          <w:rFonts w:ascii="Times New Roman" w:hAnsi="Times New Roman" w:cs="Times New Roman"/>
          <w:sz w:val="23"/>
          <w:szCs w:val="23"/>
        </w:rPr>
        <w:t>When</w:t>
      </w:r>
      <w:r w:rsidRPr="00715874">
        <w:rPr>
          <w:rFonts w:ascii="Times New Roman" w:hAnsi="Times New Roman" w:cs="Times New Roman"/>
          <w:sz w:val="23"/>
          <w:szCs w:val="23"/>
        </w:rPr>
        <w:t xml:space="preserve"> school </w:t>
      </w:r>
      <w:r w:rsidR="00647EB8">
        <w:rPr>
          <w:rFonts w:ascii="Times New Roman" w:hAnsi="Times New Roman" w:cs="Times New Roman"/>
          <w:sz w:val="23"/>
          <w:szCs w:val="23"/>
        </w:rPr>
        <w:t xml:space="preserve">is </w:t>
      </w:r>
      <w:r w:rsidRPr="00715874">
        <w:rPr>
          <w:rFonts w:ascii="Times New Roman" w:hAnsi="Times New Roman" w:cs="Times New Roman"/>
          <w:sz w:val="23"/>
          <w:szCs w:val="23"/>
        </w:rPr>
        <w:t xml:space="preserve">out, </w:t>
      </w:r>
      <w:r w:rsidR="00715874" w:rsidRPr="00715874">
        <w:rPr>
          <w:rFonts w:ascii="Times New Roman" w:hAnsi="Times New Roman" w:cs="Times New Roman"/>
          <w:sz w:val="23"/>
          <w:szCs w:val="23"/>
        </w:rPr>
        <w:t xml:space="preserve">consider </w:t>
      </w:r>
      <w:r w:rsidRPr="00715874">
        <w:rPr>
          <w:rFonts w:ascii="Times New Roman" w:hAnsi="Times New Roman" w:cs="Times New Roman"/>
          <w:sz w:val="23"/>
          <w:szCs w:val="23"/>
        </w:rPr>
        <w:t>revisit</w:t>
      </w:r>
      <w:r w:rsidR="00715874" w:rsidRPr="00715874">
        <w:rPr>
          <w:rFonts w:ascii="Times New Roman" w:hAnsi="Times New Roman" w:cs="Times New Roman"/>
          <w:sz w:val="23"/>
          <w:szCs w:val="23"/>
        </w:rPr>
        <w:t>ing</w:t>
      </w:r>
      <w:r w:rsidRPr="00715874">
        <w:rPr>
          <w:rFonts w:ascii="Times New Roman" w:hAnsi="Times New Roman" w:cs="Times New Roman"/>
          <w:sz w:val="23"/>
          <w:szCs w:val="23"/>
        </w:rPr>
        <w:t xml:space="preserve"> boundaries around daily technology use. Talk to kids about the effects of too much screen time, how they feel after being online for a long time, and other activities they can do in place of screen use. </w:t>
      </w:r>
    </w:p>
    <w:p w14:paraId="52995521" w14:textId="77777777" w:rsidR="00A834F0" w:rsidRPr="00715874" w:rsidRDefault="00A834F0" w:rsidP="00A834F0">
      <w:pPr>
        <w:spacing w:after="0" w:line="240" w:lineRule="auto"/>
        <w:rPr>
          <w:rFonts w:ascii="Times New Roman" w:hAnsi="Times New Roman" w:cs="Times New Roman"/>
          <w:sz w:val="23"/>
          <w:szCs w:val="23"/>
        </w:rPr>
      </w:pPr>
    </w:p>
    <w:p w14:paraId="5F63A8A1" w14:textId="7995AF79" w:rsidR="00A834F0" w:rsidRPr="00715874" w:rsidRDefault="00A834F0" w:rsidP="00A834F0">
      <w:pPr>
        <w:numPr>
          <w:ilvl w:val="0"/>
          <w:numId w:val="8"/>
        </w:numPr>
        <w:spacing w:after="0" w:line="240" w:lineRule="auto"/>
        <w:rPr>
          <w:rFonts w:ascii="Times New Roman" w:hAnsi="Times New Roman" w:cs="Times New Roman"/>
          <w:b/>
          <w:bCs/>
          <w:sz w:val="23"/>
          <w:szCs w:val="23"/>
        </w:rPr>
      </w:pPr>
      <w:r w:rsidRPr="00715874">
        <w:rPr>
          <w:rFonts w:ascii="Times New Roman" w:hAnsi="Times New Roman" w:cs="Times New Roman"/>
          <w:b/>
          <w:bCs/>
          <w:sz w:val="23"/>
          <w:szCs w:val="23"/>
        </w:rPr>
        <w:t xml:space="preserve">Formal work, workbooks, and “educational” programs/apps. </w:t>
      </w:r>
      <w:r w:rsidRPr="00715874">
        <w:rPr>
          <w:rFonts w:ascii="Times New Roman" w:hAnsi="Times New Roman" w:cs="Times New Roman"/>
          <w:sz w:val="23"/>
          <w:szCs w:val="23"/>
        </w:rPr>
        <w:t>Families may feel pressure to work with children over the summer by ordering workbooks or subscribing to online programs. However, everyday real-world activities and interaction</w:t>
      </w:r>
      <w:r w:rsidR="00921706">
        <w:rPr>
          <w:rFonts w:ascii="Times New Roman" w:hAnsi="Times New Roman" w:cs="Times New Roman"/>
          <w:sz w:val="23"/>
          <w:szCs w:val="23"/>
        </w:rPr>
        <w:t>s</w:t>
      </w:r>
      <w:r w:rsidRPr="00715874">
        <w:rPr>
          <w:rFonts w:ascii="Times New Roman" w:hAnsi="Times New Roman" w:cs="Times New Roman"/>
          <w:sz w:val="23"/>
          <w:szCs w:val="23"/>
        </w:rPr>
        <w:t xml:space="preserve"> are generally most effective. Play is one of the main ways that children learn, with direct benefits on cognitive skills, math, language, literacy, and much more. </w:t>
      </w:r>
    </w:p>
    <w:p w14:paraId="0D4919EF" w14:textId="77777777" w:rsidR="00A834F0" w:rsidRPr="00715874" w:rsidRDefault="00A834F0" w:rsidP="00A834F0">
      <w:pPr>
        <w:spacing w:after="0" w:line="240" w:lineRule="auto"/>
        <w:rPr>
          <w:rFonts w:ascii="Times New Roman" w:hAnsi="Times New Roman" w:cs="Times New Roman"/>
          <w:b/>
          <w:sz w:val="23"/>
          <w:szCs w:val="23"/>
        </w:rPr>
      </w:pPr>
    </w:p>
    <w:p w14:paraId="48749973" w14:textId="3BF00FCD" w:rsidR="00A834F0" w:rsidRPr="00715874" w:rsidRDefault="00A834F0" w:rsidP="00A834F0">
      <w:pPr>
        <w:numPr>
          <w:ilvl w:val="0"/>
          <w:numId w:val="8"/>
        </w:numPr>
        <w:spacing w:after="0" w:line="240" w:lineRule="auto"/>
        <w:rPr>
          <w:rFonts w:ascii="Times New Roman" w:hAnsi="Times New Roman" w:cs="Times New Roman"/>
          <w:sz w:val="23"/>
          <w:szCs w:val="23"/>
        </w:rPr>
      </w:pPr>
      <w:r w:rsidRPr="00715874">
        <w:rPr>
          <w:rFonts w:ascii="Times New Roman" w:hAnsi="Times New Roman" w:cs="Times New Roman"/>
          <w:b/>
          <w:bCs/>
          <w:sz w:val="23"/>
          <w:szCs w:val="23"/>
        </w:rPr>
        <w:t>Academic pressure and expectations</w:t>
      </w:r>
      <w:r w:rsidRPr="00C01484">
        <w:rPr>
          <w:rFonts w:ascii="Times New Roman" w:hAnsi="Times New Roman" w:cs="Times New Roman"/>
          <w:b/>
          <w:bCs/>
          <w:sz w:val="23"/>
          <w:szCs w:val="23"/>
        </w:rPr>
        <w:t>.</w:t>
      </w:r>
      <w:r w:rsidRPr="00715874">
        <w:rPr>
          <w:rFonts w:ascii="Times New Roman" w:hAnsi="Times New Roman" w:cs="Times New Roman"/>
          <w:sz w:val="23"/>
          <w:szCs w:val="23"/>
        </w:rPr>
        <w:t xml:space="preserve"> </w:t>
      </w:r>
      <w:r w:rsidR="00D26960">
        <w:rPr>
          <w:rFonts w:ascii="Times New Roman" w:hAnsi="Times New Roman" w:cs="Times New Roman"/>
          <w:sz w:val="23"/>
          <w:szCs w:val="23"/>
        </w:rPr>
        <w:t>This school year, e</w:t>
      </w:r>
      <w:r w:rsidRPr="00715874">
        <w:rPr>
          <w:rFonts w:ascii="Times New Roman" w:hAnsi="Times New Roman" w:cs="Times New Roman"/>
          <w:sz w:val="23"/>
          <w:szCs w:val="23"/>
        </w:rPr>
        <w:t>ven the youngest of children had to deal with stress</w:t>
      </w:r>
      <w:r w:rsidR="00BA21B7">
        <w:rPr>
          <w:rFonts w:ascii="Times New Roman" w:hAnsi="Times New Roman" w:cs="Times New Roman"/>
          <w:sz w:val="23"/>
          <w:szCs w:val="23"/>
        </w:rPr>
        <w:t xml:space="preserve"> in the academic environment</w:t>
      </w:r>
      <w:r w:rsidR="00D26960">
        <w:rPr>
          <w:rFonts w:ascii="Times New Roman" w:hAnsi="Times New Roman" w:cs="Times New Roman"/>
          <w:sz w:val="23"/>
          <w:szCs w:val="23"/>
        </w:rPr>
        <w:t>—</w:t>
      </w:r>
      <w:r w:rsidR="00BA21B7">
        <w:rPr>
          <w:rFonts w:ascii="Times New Roman" w:hAnsi="Times New Roman" w:cs="Times New Roman"/>
          <w:sz w:val="23"/>
          <w:szCs w:val="23"/>
        </w:rPr>
        <w:t xml:space="preserve">from </w:t>
      </w:r>
      <w:r w:rsidR="00921706">
        <w:rPr>
          <w:rFonts w:ascii="Times New Roman" w:hAnsi="Times New Roman" w:cs="Times New Roman"/>
          <w:sz w:val="23"/>
          <w:szCs w:val="23"/>
        </w:rPr>
        <w:t>technological</w:t>
      </w:r>
      <w:r w:rsidR="00BA21B7">
        <w:rPr>
          <w:rFonts w:ascii="Times New Roman" w:hAnsi="Times New Roman" w:cs="Times New Roman"/>
          <w:sz w:val="23"/>
          <w:szCs w:val="23"/>
        </w:rPr>
        <w:t xml:space="preserve"> challenges to limited </w:t>
      </w:r>
      <w:r w:rsidR="00921706">
        <w:rPr>
          <w:rFonts w:ascii="Times New Roman" w:hAnsi="Times New Roman" w:cs="Times New Roman"/>
          <w:sz w:val="23"/>
          <w:szCs w:val="23"/>
        </w:rPr>
        <w:t>engagement</w:t>
      </w:r>
      <w:r w:rsidR="00BA21B7">
        <w:rPr>
          <w:rFonts w:ascii="Times New Roman" w:hAnsi="Times New Roman" w:cs="Times New Roman"/>
          <w:sz w:val="23"/>
          <w:szCs w:val="23"/>
        </w:rPr>
        <w:t xml:space="preserve"> with adults and peers</w:t>
      </w:r>
      <w:r w:rsidRPr="00715874">
        <w:rPr>
          <w:rFonts w:ascii="Times New Roman" w:hAnsi="Times New Roman" w:cs="Times New Roman"/>
          <w:sz w:val="23"/>
          <w:szCs w:val="23"/>
        </w:rPr>
        <w:t xml:space="preserve">. </w:t>
      </w:r>
      <w:r w:rsidR="00D26960">
        <w:rPr>
          <w:rFonts w:ascii="Times New Roman" w:hAnsi="Times New Roman" w:cs="Times New Roman"/>
          <w:sz w:val="23"/>
          <w:szCs w:val="23"/>
        </w:rPr>
        <w:t>Although you as p</w:t>
      </w:r>
      <w:r w:rsidRPr="00715874">
        <w:rPr>
          <w:rFonts w:ascii="Times New Roman" w:hAnsi="Times New Roman" w:cs="Times New Roman"/>
          <w:sz w:val="23"/>
          <w:szCs w:val="23"/>
        </w:rPr>
        <w:t xml:space="preserve">arents are understandably invested in their child’s development and academic success, try to remain positive about where </w:t>
      </w:r>
      <w:r w:rsidR="00D26960">
        <w:rPr>
          <w:rFonts w:ascii="Times New Roman" w:hAnsi="Times New Roman" w:cs="Times New Roman"/>
          <w:sz w:val="23"/>
          <w:szCs w:val="23"/>
        </w:rPr>
        <w:t>your children</w:t>
      </w:r>
      <w:r w:rsidR="00D26960" w:rsidRPr="00715874">
        <w:rPr>
          <w:rFonts w:ascii="Times New Roman" w:hAnsi="Times New Roman" w:cs="Times New Roman"/>
          <w:sz w:val="23"/>
          <w:szCs w:val="23"/>
        </w:rPr>
        <w:t xml:space="preserve"> </w:t>
      </w:r>
      <w:r w:rsidRPr="00715874">
        <w:rPr>
          <w:rFonts w:ascii="Times New Roman" w:hAnsi="Times New Roman" w:cs="Times New Roman"/>
          <w:sz w:val="23"/>
          <w:szCs w:val="23"/>
        </w:rPr>
        <w:t xml:space="preserve">are after </w:t>
      </w:r>
      <w:r w:rsidR="00D26960">
        <w:rPr>
          <w:rFonts w:ascii="Times New Roman" w:hAnsi="Times New Roman" w:cs="Times New Roman"/>
          <w:sz w:val="23"/>
          <w:szCs w:val="23"/>
        </w:rPr>
        <w:t>one very</w:t>
      </w:r>
      <w:r w:rsidRPr="00715874">
        <w:rPr>
          <w:rFonts w:ascii="Times New Roman" w:hAnsi="Times New Roman" w:cs="Times New Roman"/>
          <w:sz w:val="23"/>
          <w:szCs w:val="23"/>
        </w:rPr>
        <w:t xml:space="preserve"> tough year.</w:t>
      </w:r>
      <w:bookmarkStart w:id="0" w:name="_GoBack"/>
      <w:bookmarkEnd w:id="0"/>
    </w:p>
    <w:p w14:paraId="3C2FB063" w14:textId="77777777" w:rsidR="00A834F0" w:rsidRPr="00715874" w:rsidRDefault="00A834F0" w:rsidP="00A834F0">
      <w:pPr>
        <w:spacing w:after="0" w:line="240" w:lineRule="auto"/>
        <w:rPr>
          <w:rFonts w:ascii="Times New Roman" w:hAnsi="Times New Roman" w:cs="Times New Roman"/>
          <w:sz w:val="23"/>
          <w:szCs w:val="23"/>
        </w:rPr>
      </w:pPr>
    </w:p>
    <w:p w14:paraId="0C8E971E" w14:textId="77777777" w:rsidR="00A834F0" w:rsidRPr="00715874" w:rsidRDefault="00715874" w:rsidP="00A834F0">
      <w:pPr>
        <w:spacing w:after="0" w:line="240" w:lineRule="auto"/>
        <w:rPr>
          <w:rFonts w:ascii="Times New Roman" w:hAnsi="Times New Roman" w:cs="Times New Roman"/>
          <w:sz w:val="23"/>
          <w:szCs w:val="23"/>
        </w:rPr>
      </w:pPr>
      <w:r w:rsidRPr="00715874">
        <w:rPr>
          <w:rFonts w:ascii="Times New Roman" w:hAnsi="Times New Roman" w:cs="Times New Roman"/>
          <w:sz w:val="23"/>
          <w:szCs w:val="23"/>
        </w:rPr>
        <w:t>If you’d like to learn more, visit (</w:t>
      </w:r>
      <w:r w:rsidRPr="00715874">
        <w:rPr>
          <w:rFonts w:ascii="Times New Roman" w:hAnsi="Times New Roman" w:cs="Times New Roman"/>
          <w:color w:val="FF0000"/>
          <w:sz w:val="23"/>
          <w:szCs w:val="23"/>
        </w:rPr>
        <w:t>insert personal webpage, blog, or resource site—can also include personal contact information for media opportunities</w:t>
      </w:r>
      <w:r w:rsidRPr="00715874">
        <w:rPr>
          <w:rFonts w:ascii="Times New Roman" w:hAnsi="Times New Roman" w:cs="Times New Roman"/>
          <w:sz w:val="23"/>
          <w:szCs w:val="23"/>
        </w:rPr>
        <w:t xml:space="preserve">). </w:t>
      </w:r>
    </w:p>
    <w:p w14:paraId="55480282" w14:textId="77777777" w:rsidR="00715874" w:rsidRDefault="00715874" w:rsidP="00A834F0">
      <w:pPr>
        <w:spacing w:after="0" w:line="240" w:lineRule="auto"/>
        <w:rPr>
          <w:rFonts w:ascii="Times New Roman" w:hAnsi="Times New Roman" w:cs="Times New Roman"/>
          <w:sz w:val="24"/>
          <w:szCs w:val="24"/>
        </w:rPr>
      </w:pPr>
    </w:p>
    <w:p w14:paraId="4695204D" w14:textId="77777777" w:rsidR="00715874" w:rsidRPr="00A834F0" w:rsidRDefault="00715874" w:rsidP="007158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204F31A" w14:textId="77777777" w:rsidR="00A834F0" w:rsidRPr="00A834F0" w:rsidRDefault="00A834F0" w:rsidP="00A834F0">
      <w:pPr>
        <w:spacing w:after="0" w:line="240" w:lineRule="auto"/>
        <w:rPr>
          <w:rFonts w:ascii="Times New Roman" w:hAnsi="Times New Roman" w:cs="Times New Roman"/>
          <w:sz w:val="24"/>
          <w:szCs w:val="24"/>
        </w:rPr>
      </w:pPr>
    </w:p>
    <w:p w14:paraId="72EF1112" w14:textId="77777777" w:rsidR="008C41D9" w:rsidRDefault="008C41D9" w:rsidP="00A5312C">
      <w:pPr>
        <w:spacing w:after="0" w:line="240" w:lineRule="auto"/>
        <w:rPr>
          <w:rFonts w:ascii="Times New Roman" w:hAnsi="Times New Roman" w:cs="Times New Roman"/>
          <w:sz w:val="24"/>
          <w:szCs w:val="24"/>
        </w:rPr>
      </w:pPr>
    </w:p>
    <w:p w14:paraId="586EDD91" w14:textId="77777777" w:rsidR="00C31CE5" w:rsidRPr="00A5312C" w:rsidRDefault="00C31CE5" w:rsidP="00A531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C31CE5" w:rsidRPr="00A5312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3DC58" w16cex:dateUtc="2021-04-28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19FF" w16cid:durableId="2433DC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542EE"/>
    <w:multiLevelType w:val="hybridMultilevel"/>
    <w:tmpl w:val="655AB93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310A6"/>
    <w:multiLevelType w:val="hybridMultilevel"/>
    <w:tmpl w:val="D298927A"/>
    <w:lvl w:ilvl="0" w:tplc="CED8D07E">
      <w:start w:val="1"/>
      <w:numFmt w:val="bullet"/>
      <w:lvlText w:val=""/>
      <w:lvlJc w:val="left"/>
      <w:pPr>
        <w:ind w:left="720" w:hanging="360"/>
      </w:pPr>
      <w:rPr>
        <w:rFonts w:ascii="Symbol" w:hAnsi="Symbol" w:hint="default"/>
      </w:rPr>
    </w:lvl>
    <w:lvl w:ilvl="1" w:tplc="2A289ADA">
      <w:start w:val="1"/>
      <w:numFmt w:val="bullet"/>
      <w:lvlText w:val=""/>
      <w:lvlJc w:val="left"/>
      <w:pPr>
        <w:ind w:left="1440" w:hanging="360"/>
      </w:pPr>
      <w:rPr>
        <w:rFonts w:ascii="Wingdings" w:hAnsi="Wingdings" w:hint="default"/>
      </w:rPr>
    </w:lvl>
    <w:lvl w:ilvl="2" w:tplc="3AE0FB7E">
      <w:start w:val="1"/>
      <w:numFmt w:val="bullet"/>
      <w:lvlText w:val=""/>
      <w:lvlJc w:val="left"/>
      <w:pPr>
        <w:ind w:left="2160" w:hanging="360"/>
      </w:pPr>
      <w:rPr>
        <w:rFonts w:ascii="Wingdings" w:hAnsi="Wingdings" w:hint="default"/>
      </w:rPr>
    </w:lvl>
    <w:lvl w:ilvl="3" w:tplc="C1BE3E72">
      <w:start w:val="1"/>
      <w:numFmt w:val="bullet"/>
      <w:lvlText w:val=""/>
      <w:lvlJc w:val="left"/>
      <w:pPr>
        <w:ind w:left="2880" w:hanging="360"/>
      </w:pPr>
      <w:rPr>
        <w:rFonts w:ascii="Symbol" w:hAnsi="Symbol" w:hint="default"/>
      </w:rPr>
    </w:lvl>
    <w:lvl w:ilvl="4" w:tplc="2312C8F8">
      <w:start w:val="1"/>
      <w:numFmt w:val="bullet"/>
      <w:lvlText w:val="o"/>
      <w:lvlJc w:val="left"/>
      <w:pPr>
        <w:ind w:left="3600" w:hanging="360"/>
      </w:pPr>
      <w:rPr>
        <w:rFonts w:ascii="Courier New" w:hAnsi="Courier New" w:hint="default"/>
      </w:rPr>
    </w:lvl>
    <w:lvl w:ilvl="5" w:tplc="4CB4F62E">
      <w:start w:val="1"/>
      <w:numFmt w:val="bullet"/>
      <w:lvlText w:val=""/>
      <w:lvlJc w:val="left"/>
      <w:pPr>
        <w:ind w:left="4320" w:hanging="360"/>
      </w:pPr>
      <w:rPr>
        <w:rFonts w:ascii="Wingdings" w:hAnsi="Wingdings" w:hint="default"/>
      </w:rPr>
    </w:lvl>
    <w:lvl w:ilvl="6" w:tplc="C7689D9E">
      <w:start w:val="1"/>
      <w:numFmt w:val="bullet"/>
      <w:lvlText w:val=""/>
      <w:lvlJc w:val="left"/>
      <w:pPr>
        <w:ind w:left="5040" w:hanging="360"/>
      </w:pPr>
      <w:rPr>
        <w:rFonts w:ascii="Symbol" w:hAnsi="Symbol" w:hint="default"/>
      </w:rPr>
    </w:lvl>
    <w:lvl w:ilvl="7" w:tplc="5B46175A">
      <w:start w:val="1"/>
      <w:numFmt w:val="bullet"/>
      <w:lvlText w:val="o"/>
      <w:lvlJc w:val="left"/>
      <w:pPr>
        <w:ind w:left="5760" w:hanging="360"/>
      </w:pPr>
      <w:rPr>
        <w:rFonts w:ascii="Courier New" w:hAnsi="Courier New" w:hint="default"/>
      </w:rPr>
    </w:lvl>
    <w:lvl w:ilvl="8" w:tplc="56127B78">
      <w:start w:val="1"/>
      <w:numFmt w:val="bullet"/>
      <w:lvlText w:val=""/>
      <w:lvlJc w:val="left"/>
      <w:pPr>
        <w:ind w:left="6480" w:hanging="360"/>
      </w:pPr>
      <w:rPr>
        <w:rFonts w:ascii="Wingdings" w:hAnsi="Wingdings" w:hint="default"/>
      </w:rPr>
    </w:lvl>
  </w:abstractNum>
  <w:abstractNum w:abstractNumId="2" w15:restartNumberingAfterBreak="0">
    <w:nsid w:val="28F16B6C"/>
    <w:multiLevelType w:val="hybridMultilevel"/>
    <w:tmpl w:val="AD42467A"/>
    <w:lvl w:ilvl="0" w:tplc="09D6AF72">
      <w:start w:val="1"/>
      <w:numFmt w:val="bullet"/>
      <w:lvlText w:val=""/>
      <w:lvlJc w:val="left"/>
      <w:pPr>
        <w:ind w:left="720" w:hanging="360"/>
      </w:pPr>
      <w:rPr>
        <w:rFonts w:ascii="Symbol" w:hAnsi="Symbol" w:hint="default"/>
      </w:rPr>
    </w:lvl>
    <w:lvl w:ilvl="1" w:tplc="584493CA">
      <w:start w:val="1"/>
      <w:numFmt w:val="bullet"/>
      <w:lvlText w:val=""/>
      <w:lvlJc w:val="left"/>
      <w:pPr>
        <w:ind w:left="1440" w:hanging="360"/>
      </w:pPr>
      <w:rPr>
        <w:rFonts w:ascii="Wingdings" w:hAnsi="Wingdings" w:hint="default"/>
      </w:rPr>
    </w:lvl>
    <w:lvl w:ilvl="2" w:tplc="4CBAD9C2">
      <w:start w:val="1"/>
      <w:numFmt w:val="bullet"/>
      <w:lvlText w:val=""/>
      <w:lvlJc w:val="left"/>
      <w:pPr>
        <w:ind w:left="2160" w:hanging="360"/>
      </w:pPr>
      <w:rPr>
        <w:rFonts w:ascii="Wingdings" w:hAnsi="Wingdings" w:hint="default"/>
      </w:rPr>
    </w:lvl>
    <w:lvl w:ilvl="3" w:tplc="92A06BEC">
      <w:start w:val="1"/>
      <w:numFmt w:val="bullet"/>
      <w:lvlText w:val=""/>
      <w:lvlJc w:val="left"/>
      <w:pPr>
        <w:ind w:left="2880" w:hanging="360"/>
      </w:pPr>
      <w:rPr>
        <w:rFonts w:ascii="Symbol" w:hAnsi="Symbol" w:hint="default"/>
      </w:rPr>
    </w:lvl>
    <w:lvl w:ilvl="4" w:tplc="C02AA664">
      <w:start w:val="1"/>
      <w:numFmt w:val="bullet"/>
      <w:lvlText w:val="o"/>
      <w:lvlJc w:val="left"/>
      <w:pPr>
        <w:ind w:left="3600" w:hanging="360"/>
      </w:pPr>
      <w:rPr>
        <w:rFonts w:ascii="Courier New" w:hAnsi="Courier New" w:hint="default"/>
      </w:rPr>
    </w:lvl>
    <w:lvl w:ilvl="5" w:tplc="F85C91C4">
      <w:start w:val="1"/>
      <w:numFmt w:val="bullet"/>
      <w:lvlText w:val=""/>
      <w:lvlJc w:val="left"/>
      <w:pPr>
        <w:ind w:left="4320" w:hanging="360"/>
      </w:pPr>
      <w:rPr>
        <w:rFonts w:ascii="Wingdings" w:hAnsi="Wingdings" w:hint="default"/>
      </w:rPr>
    </w:lvl>
    <w:lvl w:ilvl="6" w:tplc="8DC67C34">
      <w:start w:val="1"/>
      <w:numFmt w:val="bullet"/>
      <w:lvlText w:val=""/>
      <w:lvlJc w:val="left"/>
      <w:pPr>
        <w:ind w:left="5040" w:hanging="360"/>
      </w:pPr>
      <w:rPr>
        <w:rFonts w:ascii="Symbol" w:hAnsi="Symbol" w:hint="default"/>
      </w:rPr>
    </w:lvl>
    <w:lvl w:ilvl="7" w:tplc="4B4CF7E4">
      <w:start w:val="1"/>
      <w:numFmt w:val="bullet"/>
      <w:lvlText w:val="o"/>
      <w:lvlJc w:val="left"/>
      <w:pPr>
        <w:ind w:left="5760" w:hanging="360"/>
      </w:pPr>
      <w:rPr>
        <w:rFonts w:ascii="Courier New" w:hAnsi="Courier New" w:hint="default"/>
      </w:rPr>
    </w:lvl>
    <w:lvl w:ilvl="8" w:tplc="83664CDA">
      <w:start w:val="1"/>
      <w:numFmt w:val="bullet"/>
      <w:lvlText w:val=""/>
      <w:lvlJc w:val="left"/>
      <w:pPr>
        <w:ind w:left="6480" w:hanging="360"/>
      </w:pPr>
      <w:rPr>
        <w:rFonts w:ascii="Wingdings" w:hAnsi="Wingdings" w:hint="default"/>
      </w:rPr>
    </w:lvl>
  </w:abstractNum>
  <w:abstractNum w:abstractNumId="3" w15:restartNumberingAfterBreak="0">
    <w:nsid w:val="337013A2"/>
    <w:multiLevelType w:val="hybridMultilevel"/>
    <w:tmpl w:val="85A0B6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721CF"/>
    <w:multiLevelType w:val="hybridMultilevel"/>
    <w:tmpl w:val="53D45278"/>
    <w:lvl w:ilvl="0" w:tplc="332EFC4E">
      <w:start w:val="1"/>
      <w:numFmt w:val="bullet"/>
      <w:lvlText w:val=""/>
      <w:lvlJc w:val="left"/>
      <w:pPr>
        <w:ind w:left="720" w:hanging="360"/>
      </w:pPr>
      <w:rPr>
        <w:rFonts w:ascii="Symbol" w:hAnsi="Symbol" w:hint="default"/>
      </w:rPr>
    </w:lvl>
    <w:lvl w:ilvl="1" w:tplc="CD386920">
      <w:start w:val="1"/>
      <w:numFmt w:val="bullet"/>
      <w:lvlText w:val=""/>
      <w:lvlJc w:val="left"/>
      <w:pPr>
        <w:ind w:left="1440" w:hanging="360"/>
      </w:pPr>
      <w:rPr>
        <w:rFonts w:ascii="Wingdings" w:hAnsi="Wingdings" w:hint="default"/>
      </w:rPr>
    </w:lvl>
    <w:lvl w:ilvl="2" w:tplc="730AE88C">
      <w:start w:val="1"/>
      <w:numFmt w:val="bullet"/>
      <w:lvlText w:val=""/>
      <w:lvlJc w:val="left"/>
      <w:pPr>
        <w:ind w:left="2160" w:hanging="360"/>
      </w:pPr>
      <w:rPr>
        <w:rFonts w:ascii="Wingdings" w:hAnsi="Wingdings" w:hint="default"/>
      </w:rPr>
    </w:lvl>
    <w:lvl w:ilvl="3" w:tplc="024EA356">
      <w:start w:val="1"/>
      <w:numFmt w:val="bullet"/>
      <w:lvlText w:val=""/>
      <w:lvlJc w:val="left"/>
      <w:pPr>
        <w:ind w:left="2880" w:hanging="360"/>
      </w:pPr>
      <w:rPr>
        <w:rFonts w:ascii="Symbol" w:hAnsi="Symbol" w:hint="default"/>
      </w:rPr>
    </w:lvl>
    <w:lvl w:ilvl="4" w:tplc="BDA84A3C">
      <w:start w:val="1"/>
      <w:numFmt w:val="bullet"/>
      <w:lvlText w:val="o"/>
      <w:lvlJc w:val="left"/>
      <w:pPr>
        <w:ind w:left="3600" w:hanging="360"/>
      </w:pPr>
      <w:rPr>
        <w:rFonts w:ascii="Courier New" w:hAnsi="Courier New" w:hint="default"/>
      </w:rPr>
    </w:lvl>
    <w:lvl w:ilvl="5" w:tplc="5022AA7A">
      <w:start w:val="1"/>
      <w:numFmt w:val="bullet"/>
      <w:lvlText w:val=""/>
      <w:lvlJc w:val="left"/>
      <w:pPr>
        <w:ind w:left="4320" w:hanging="360"/>
      </w:pPr>
      <w:rPr>
        <w:rFonts w:ascii="Wingdings" w:hAnsi="Wingdings" w:hint="default"/>
      </w:rPr>
    </w:lvl>
    <w:lvl w:ilvl="6" w:tplc="938ABB0E">
      <w:start w:val="1"/>
      <w:numFmt w:val="bullet"/>
      <w:lvlText w:val=""/>
      <w:lvlJc w:val="left"/>
      <w:pPr>
        <w:ind w:left="5040" w:hanging="360"/>
      </w:pPr>
      <w:rPr>
        <w:rFonts w:ascii="Symbol" w:hAnsi="Symbol" w:hint="default"/>
      </w:rPr>
    </w:lvl>
    <w:lvl w:ilvl="7" w:tplc="766EF3EA">
      <w:start w:val="1"/>
      <w:numFmt w:val="bullet"/>
      <w:lvlText w:val="o"/>
      <w:lvlJc w:val="left"/>
      <w:pPr>
        <w:ind w:left="5760" w:hanging="360"/>
      </w:pPr>
      <w:rPr>
        <w:rFonts w:ascii="Courier New" w:hAnsi="Courier New" w:hint="default"/>
      </w:rPr>
    </w:lvl>
    <w:lvl w:ilvl="8" w:tplc="E858220C">
      <w:start w:val="1"/>
      <w:numFmt w:val="bullet"/>
      <w:lvlText w:val=""/>
      <w:lvlJc w:val="left"/>
      <w:pPr>
        <w:ind w:left="6480" w:hanging="360"/>
      </w:pPr>
      <w:rPr>
        <w:rFonts w:ascii="Wingdings" w:hAnsi="Wingdings" w:hint="default"/>
      </w:rPr>
    </w:lvl>
  </w:abstractNum>
  <w:abstractNum w:abstractNumId="5" w15:restartNumberingAfterBreak="0">
    <w:nsid w:val="4A2F2AAB"/>
    <w:multiLevelType w:val="hybridMultilevel"/>
    <w:tmpl w:val="5F92C8DC"/>
    <w:lvl w:ilvl="0" w:tplc="59A0E14E">
      <w:start w:val="1"/>
      <w:numFmt w:val="bullet"/>
      <w:lvlText w:val=""/>
      <w:lvlJc w:val="left"/>
      <w:pPr>
        <w:ind w:left="720" w:hanging="360"/>
      </w:pPr>
      <w:rPr>
        <w:rFonts w:ascii="Symbol" w:hAnsi="Symbol" w:hint="default"/>
      </w:rPr>
    </w:lvl>
    <w:lvl w:ilvl="1" w:tplc="2BA2530E">
      <w:start w:val="1"/>
      <w:numFmt w:val="bullet"/>
      <w:lvlText w:val=""/>
      <w:lvlJc w:val="left"/>
      <w:pPr>
        <w:ind w:left="1440" w:hanging="360"/>
      </w:pPr>
      <w:rPr>
        <w:rFonts w:ascii="Wingdings" w:hAnsi="Wingdings" w:hint="default"/>
      </w:rPr>
    </w:lvl>
    <w:lvl w:ilvl="2" w:tplc="9A6465E6">
      <w:start w:val="1"/>
      <w:numFmt w:val="bullet"/>
      <w:lvlText w:val=""/>
      <w:lvlJc w:val="left"/>
      <w:pPr>
        <w:ind w:left="2160" w:hanging="360"/>
      </w:pPr>
      <w:rPr>
        <w:rFonts w:ascii="Wingdings" w:hAnsi="Wingdings" w:hint="default"/>
      </w:rPr>
    </w:lvl>
    <w:lvl w:ilvl="3" w:tplc="AB94E5F4">
      <w:start w:val="1"/>
      <w:numFmt w:val="bullet"/>
      <w:lvlText w:val=""/>
      <w:lvlJc w:val="left"/>
      <w:pPr>
        <w:ind w:left="2880" w:hanging="360"/>
      </w:pPr>
      <w:rPr>
        <w:rFonts w:ascii="Symbol" w:hAnsi="Symbol" w:hint="default"/>
      </w:rPr>
    </w:lvl>
    <w:lvl w:ilvl="4" w:tplc="4CD042C0">
      <w:start w:val="1"/>
      <w:numFmt w:val="bullet"/>
      <w:lvlText w:val="o"/>
      <w:lvlJc w:val="left"/>
      <w:pPr>
        <w:ind w:left="3600" w:hanging="360"/>
      </w:pPr>
      <w:rPr>
        <w:rFonts w:ascii="Courier New" w:hAnsi="Courier New" w:hint="default"/>
      </w:rPr>
    </w:lvl>
    <w:lvl w:ilvl="5" w:tplc="0E80A73A">
      <w:start w:val="1"/>
      <w:numFmt w:val="bullet"/>
      <w:lvlText w:val=""/>
      <w:lvlJc w:val="left"/>
      <w:pPr>
        <w:ind w:left="4320" w:hanging="360"/>
      </w:pPr>
      <w:rPr>
        <w:rFonts w:ascii="Wingdings" w:hAnsi="Wingdings" w:hint="default"/>
      </w:rPr>
    </w:lvl>
    <w:lvl w:ilvl="6" w:tplc="EFA8C5F0">
      <w:start w:val="1"/>
      <w:numFmt w:val="bullet"/>
      <w:lvlText w:val=""/>
      <w:lvlJc w:val="left"/>
      <w:pPr>
        <w:ind w:left="5040" w:hanging="360"/>
      </w:pPr>
      <w:rPr>
        <w:rFonts w:ascii="Symbol" w:hAnsi="Symbol" w:hint="default"/>
      </w:rPr>
    </w:lvl>
    <w:lvl w:ilvl="7" w:tplc="0A76AD9E">
      <w:start w:val="1"/>
      <w:numFmt w:val="bullet"/>
      <w:lvlText w:val="o"/>
      <w:lvlJc w:val="left"/>
      <w:pPr>
        <w:ind w:left="5760" w:hanging="360"/>
      </w:pPr>
      <w:rPr>
        <w:rFonts w:ascii="Courier New" w:hAnsi="Courier New" w:hint="default"/>
      </w:rPr>
    </w:lvl>
    <w:lvl w:ilvl="8" w:tplc="F9062150">
      <w:start w:val="1"/>
      <w:numFmt w:val="bullet"/>
      <w:lvlText w:val=""/>
      <w:lvlJc w:val="left"/>
      <w:pPr>
        <w:ind w:left="6480" w:hanging="360"/>
      </w:pPr>
      <w:rPr>
        <w:rFonts w:ascii="Wingdings" w:hAnsi="Wingdings" w:hint="default"/>
      </w:rPr>
    </w:lvl>
  </w:abstractNum>
  <w:abstractNum w:abstractNumId="6" w15:restartNumberingAfterBreak="0">
    <w:nsid w:val="4B500CFA"/>
    <w:multiLevelType w:val="hybridMultilevel"/>
    <w:tmpl w:val="E794AC9E"/>
    <w:lvl w:ilvl="0" w:tplc="C8AAD89A">
      <w:start w:val="1"/>
      <w:numFmt w:val="bullet"/>
      <w:lvlText w:val=""/>
      <w:lvlJc w:val="left"/>
      <w:pPr>
        <w:ind w:left="720" w:hanging="360"/>
      </w:pPr>
      <w:rPr>
        <w:rFonts w:ascii="Symbol" w:hAnsi="Symbol" w:hint="default"/>
      </w:rPr>
    </w:lvl>
    <w:lvl w:ilvl="1" w:tplc="3C5016FE">
      <w:start w:val="1"/>
      <w:numFmt w:val="bullet"/>
      <w:lvlText w:val=""/>
      <w:lvlJc w:val="left"/>
      <w:pPr>
        <w:ind w:left="1440" w:hanging="360"/>
      </w:pPr>
      <w:rPr>
        <w:rFonts w:ascii="Wingdings" w:hAnsi="Wingdings" w:hint="default"/>
      </w:rPr>
    </w:lvl>
    <w:lvl w:ilvl="2" w:tplc="6AC227AE">
      <w:start w:val="1"/>
      <w:numFmt w:val="bullet"/>
      <w:lvlText w:val=""/>
      <w:lvlJc w:val="left"/>
      <w:pPr>
        <w:ind w:left="2160" w:hanging="360"/>
      </w:pPr>
      <w:rPr>
        <w:rFonts w:ascii="Wingdings" w:hAnsi="Wingdings" w:hint="default"/>
      </w:rPr>
    </w:lvl>
    <w:lvl w:ilvl="3" w:tplc="C70A78D6">
      <w:start w:val="1"/>
      <w:numFmt w:val="bullet"/>
      <w:lvlText w:val=""/>
      <w:lvlJc w:val="left"/>
      <w:pPr>
        <w:ind w:left="2880" w:hanging="360"/>
      </w:pPr>
      <w:rPr>
        <w:rFonts w:ascii="Symbol" w:hAnsi="Symbol" w:hint="default"/>
      </w:rPr>
    </w:lvl>
    <w:lvl w:ilvl="4" w:tplc="50BEECEE">
      <w:start w:val="1"/>
      <w:numFmt w:val="bullet"/>
      <w:lvlText w:val="o"/>
      <w:lvlJc w:val="left"/>
      <w:pPr>
        <w:ind w:left="3600" w:hanging="360"/>
      </w:pPr>
      <w:rPr>
        <w:rFonts w:ascii="Courier New" w:hAnsi="Courier New" w:hint="default"/>
      </w:rPr>
    </w:lvl>
    <w:lvl w:ilvl="5" w:tplc="F0E053F6">
      <w:start w:val="1"/>
      <w:numFmt w:val="bullet"/>
      <w:lvlText w:val=""/>
      <w:lvlJc w:val="left"/>
      <w:pPr>
        <w:ind w:left="4320" w:hanging="360"/>
      </w:pPr>
      <w:rPr>
        <w:rFonts w:ascii="Wingdings" w:hAnsi="Wingdings" w:hint="default"/>
      </w:rPr>
    </w:lvl>
    <w:lvl w:ilvl="6" w:tplc="97CA8ABE">
      <w:start w:val="1"/>
      <w:numFmt w:val="bullet"/>
      <w:lvlText w:val=""/>
      <w:lvlJc w:val="left"/>
      <w:pPr>
        <w:ind w:left="5040" w:hanging="360"/>
      </w:pPr>
      <w:rPr>
        <w:rFonts w:ascii="Symbol" w:hAnsi="Symbol" w:hint="default"/>
      </w:rPr>
    </w:lvl>
    <w:lvl w:ilvl="7" w:tplc="3E4E9A64">
      <w:start w:val="1"/>
      <w:numFmt w:val="bullet"/>
      <w:lvlText w:val="o"/>
      <w:lvlJc w:val="left"/>
      <w:pPr>
        <w:ind w:left="5760" w:hanging="360"/>
      </w:pPr>
      <w:rPr>
        <w:rFonts w:ascii="Courier New" w:hAnsi="Courier New" w:hint="default"/>
      </w:rPr>
    </w:lvl>
    <w:lvl w:ilvl="8" w:tplc="9AEA8734">
      <w:start w:val="1"/>
      <w:numFmt w:val="bullet"/>
      <w:lvlText w:val=""/>
      <w:lvlJc w:val="left"/>
      <w:pPr>
        <w:ind w:left="6480" w:hanging="360"/>
      </w:pPr>
      <w:rPr>
        <w:rFonts w:ascii="Wingdings" w:hAnsi="Wingdings" w:hint="default"/>
      </w:rPr>
    </w:lvl>
  </w:abstractNum>
  <w:abstractNum w:abstractNumId="7" w15:restartNumberingAfterBreak="0">
    <w:nsid w:val="510E4FD5"/>
    <w:multiLevelType w:val="hybridMultilevel"/>
    <w:tmpl w:val="DE82D562"/>
    <w:lvl w:ilvl="0" w:tplc="8CB8E66E">
      <w:start w:val="1"/>
      <w:numFmt w:val="bullet"/>
      <w:lvlText w:val=""/>
      <w:lvlJc w:val="left"/>
      <w:pPr>
        <w:ind w:left="720" w:hanging="360"/>
      </w:pPr>
      <w:rPr>
        <w:rFonts w:ascii="Symbol" w:hAnsi="Symbol" w:hint="default"/>
      </w:rPr>
    </w:lvl>
    <w:lvl w:ilvl="1" w:tplc="8E480462">
      <w:start w:val="1"/>
      <w:numFmt w:val="bullet"/>
      <w:lvlText w:val=""/>
      <w:lvlJc w:val="left"/>
      <w:pPr>
        <w:ind w:left="1440" w:hanging="360"/>
      </w:pPr>
      <w:rPr>
        <w:rFonts w:ascii="Wingdings" w:hAnsi="Wingdings" w:hint="default"/>
      </w:rPr>
    </w:lvl>
    <w:lvl w:ilvl="2" w:tplc="7DD0FE1A">
      <w:start w:val="1"/>
      <w:numFmt w:val="bullet"/>
      <w:lvlText w:val=""/>
      <w:lvlJc w:val="left"/>
      <w:pPr>
        <w:ind w:left="2160" w:hanging="360"/>
      </w:pPr>
      <w:rPr>
        <w:rFonts w:ascii="Wingdings" w:hAnsi="Wingdings" w:hint="default"/>
      </w:rPr>
    </w:lvl>
    <w:lvl w:ilvl="3" w:tplc="B096FE4C">
      <w:start w:val="1"/>
      <w:numFmt w:val="bullet"/>
      <w:lvlText w:val=""/>
      <w:lvlJc w:val="left"/>
      <w:pPr>
        <w:ind w:left="2880" w:hanging="360"/>
      </w:pPr>
      <w:rPr>
        <w:rFonts w:ascii="Symbol" w:hAnsi="Symbol" w:hint="default"/>
      </w:rPr>
    </w:lvl>
    <w:lvl w:ilvl="4" w:tplc="34E8336C">
      <w:start w:val="1"/>
      <w:numFmt w:val="bullet"/>
      <w:lvlText w:val="o"/>
      <w:lvlJc w:val="left"/>
      <w:pPr>
        <w:ind w:left="3600" w:hanging="360"/>
      </w:pPr>
      <w:rPr>
        <w:rFonts w:ascii="Courier New" w:hAnsi="Courier New" w:hint="default"/>
      </w:rPr>
    </w:lvl>
    <w:lvl w:ilvl="5" w:tplc="06ECC61C">
      <w:start w:val="1"/>
      <w:numFmt w:val="bullet"/>
      <w:lvlText w:val=""/>
      <w:lvlJc w:val="left"/>
      <w:pPr>
        <w:ind w:left="4320" w:hanging="360"/>
      </w:pPr>
      <w:rPr>
        <w:rFonts w:ascii="Wingdings" w:hAnsi="Wingdings" w:hint="default"/>
      </w:rPr>
    </w:lvl>
    <w:lvl w:ilvl="6" w:tplc="A918775A">
      <w:start w:val="1"/>
      <w:numFmt w:val="bullet"/>
      <w:lvlText w:val=""/>
      <w:lvlJc w:val="left"/>
      <w:pPr>
        <w:ind w:left="5040" w:hanging="360"/>
      </w:pPr>
      <w:rPr>
        <w:rFonts w:ascii="Symbol" w:hAnsi="Symbol" w:hint="default"/>
      </w:rPr>
    </w:lvl>
    <w:lvl w:ilvl="7" w:tplc="22E89A8A">
      <w:start w:val="1"/>
      <w:numFmt w:val="bullet"/>
      <w:lvlText w:val="o"/>
      <w:lvlJc w:val="left"/>
      <w:pPr>
        <w:ind w:left="5760" w:hanging="360"/>
      </w:pPr>
      <w:rPr>
        <w:rFonts w:ascii="Courier New" w:hAnsi="Courier New" w:hint="default"/>
      </w:rPr>
    </w:lvl>
    <w:lvl w:ilvl="8" w:tplc="3D4CF13A">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2C"/>
    <w:rsid w:val="001743B1"/>
    <w:rsid w:val="001D7F92"/>
    <w:rsid w:val="00311B86"/>
    <w:rsid w:val="00647EB8"/>
    <w:rsid w:val="00715874"/>
    <w:rsid w:val="00723049"/>
    <w:rsid w:val="00780502"/>
    <w:rsid w:val="008C41D9"/>
    <w:rsid w:val="00921706"/>
    <w:rsid w:val="00973F4C"/>
    <w:rsid w:val="00A5312C"/>
    <w:rsid w:val="00A834F0"/>
    <w:rsid w:val="00B228C8"/>
    <w:rsid w:val="00BA21B7"/>
    <w:rsid w:val="00C01484"/>
    <w:rsid w:val="00C31CE5"/>
    <w:rsid w:val="00D26960"/>
    <w:rsid w:val="00D94EB3"/>
    <w:rsid w:val="00F1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A585"/>
  <w15:chartTrackingRefBased/>
  <w15:docId w15:val="{37F88E09-9549-4727-9BC6-AC3E7EF3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4F0"/>
    <w:rPr>
      <w:color w:val="0563C1" w:themeColor="hyperlink"/>
      <w:u w:val="single"/>
    </w:rPr>
  </w:style>
  <w:style w:type="paragraph" w:styleId="ListParagraph">
    <w:name w:val="List Paragraph"/>
    <w:basedOn w:val="Normal"/>
    <w:uiPriority w:val="34"/>
    <w:qFormat/>
    <w:rsid w:val="00A834F0"/>
    <w:pPr>
      <w:ind w:left="720"/>
      <w:contextualSpacing/>
    </w:pPr>
  </w:style>
  <w:style w:type="character" w:styleId="CommentReference">
    <w:name w:val="annotation reference"/>
    <w:basedOn w:val="DefaultParagraphFont"/>
    <w:uiPriority w:val="99"/>
    <w:semiHidden/>
    <w:unhideWhenUsed/>
    <w:rsid w:val="001D7F92"/>
    <w:rPr>
      <w:sz w:val="16"/>
      <w:szCs w:val="16"/>
    </w:rPr>
  </w:style>
  <w:style w:type="paragraph" w:styleId="CommentText">
    <w:name w:val="annotation text"/>
    <w:basedOn w:val="Normal"/>
    <w:link w:val="CommentTextChar"/>
    <w:uiPriority w:val="99"/>
    <w:semiHidden/>
    <w:unhideWhenUsed/>
    <w:rsid w:val="001D7F92"/>
    <w:pPr>
      <w:spacing w:line="240" w:lineRule="auto"/>
    </w:pPr>
    <w:rPr>
      <w:sz w:val="20"/>
      <w:szCs w:val="20"/>
    </w:rPr>
  </w:style>
  <w:style w:type="character" w:customStyle="1" w:styleId="CommentTextChar">
    <w:name w:val="Comment Text Char"/>
    <w:basedOn w:val="DefaultParagraphFont"/>
    <w:link w:val="CommentText"/>
    <w:uiPriority w:val="99"/>
    <w:semiHidden/>
    <w:rsid w:val="001D7F92"/>
    <w:rPr>
      <w:sz w:val="20"/>
      <w:szCs w:val="20"/>
    </w:rPr>
  </w:style>
  <w:style w:type="paragraph" w:styleId="CommentSubject">
    <w:name w:val="annotation subject"/>
    <w:basedOn w:val="CommentText"/>
    <w:next w:val="CommentText"/>
    <w:link w:val="CommentSubjectChar"/>
    <w:uiPriority w:val="99"/>
    <w:semiHidden/>
    <w:unhideWhenUsed/>
    <w:rsid w:val="001D7F92"/>
    <w:rPr>
      <w:b/>
      <w:bCs/>
    </w:rPr>
  </w:style>
  <w:style w:type="character" w:customStyle="1" w:styleId="CommentSubjectChar">
    <w:name w:val="Comment Subject Char"/>
    <w:basedOn w:val="CommentTextChar"/>
    <w:link w:val="CommentSubject"/>
    <w:uiPriority w:val="99"/>
    <w:semiHidden/>
    <w:rsid w:val="001D7F92"/>
    <w:rPr>
      <w:b/>
      <w:bCs/>
      <w:sz w:val="20"/>
      <w:szCs w:val="20"/>
    </w:rPr>
  </w:style>
  <w:style w:type="paragraph" w:styleId="BalloonText">
    <w:name w:val="Balloon Text"/>
    <w:basedOn w:val="Normal"/>
    <w:link w:val="BalloonTextChar"/>
    <w:uiPriority w:val="99"/>
    <w:semiHidden/>
    <w:unhideWhenUsed/>
    <w:rsid w:val="00921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Pierson</dc:creator>
  <cp:keywords/>
  <dc:description/>
  <cp:lastModifiedBy>Francine Pierson</cp:lastModifiedBy>
  <cp:revision>2</cp:revision>
  <dcterms:created xsi:type="dcterms:W3CDTF">2021-04-29T00:51:00Z</dcterms:created>
  <dcterms:modified xsi:type="dcterms:W3CDTF">2021-04-29T00:51:00Z</dcterms:modified>
</cp:coreProperties>
</file>